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5" w:rsidRDefault="00910B25">
      <w:pPr>
        <w:pStyle w:val="Corpodeltesto"/>
        <w:ind w:left="22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871978" cy="15987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978" cy="159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85" w:rsidRDefault="00396585">
      <w:pPr>
        <w:pStyle w:val="Corpodeltesto"/>
        <w:spacing w:before="9"/>
        <w:rPr>
          <w:sz w:val="18"/>
        </w:rPr>
      </w:pPr>
    </w:p>
    <w:p w:rsidR="00396585" w:rsidRDefault="00910B25">
      <w:pPr>
        <w:pStyle w:val="Heading1"/>
        <w:spacing w:before="87"/>
        <w:ind w:right="5229"/>
      </w:pPr>
      <w:r>
        <w:rPr>
          <w:u w:val="thick"/>
        </w:rPr>
        <w:t xml:space="preserve">PIANO </w:t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LAVORO DISCIPLINARE</w:t>
      </w:r>
      <w:r>
        <w:t xml:space="preserve"> </w:t>
      </w:r>
      <w:proofErr w:type="spellStart"/>
      <w:r>
        <w:t>a.s.</w:t>
      </w:r>
      <w:proofErr w:type="spellEnd"/>
      <w:r>
        <w:t xml:space="preserve"> 2021/2022</w:t>
      </w: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before="4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415"/>
      </w:tblGrid>
      <w:tr w:rsidR="00396585">
        <w:trPr>
          <w:trHeight w:val="273"/>
        </w:trPr>
        <w:tc>
          <w:tcPr>
            <w:tcW w:w="3261" w:type="dxa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6415" w:type="dxa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>
        <w:trPr>
          <w:trHeight w:val="278"/>
        </w:trPr>
        <w:tc>
          <w:tcPr>
            <w:tcW w:w="3261" w:type="dxa"/>
          </w:tcPr>
          <w:p w:rsidR="00396585" w:rsidRDefault="00910B25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6415" w:type="dxa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>
        <w:trPr>
          <w:trHeight w:val="277"/>
        </w:trPr>
        <w:tc>
          <w:tcPr>
            <w:tcW w:w="3261" w:type="dxa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6415" w:type="dxa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>
        <w:trPr>
          <w:trHeight w:val="273"/>
        </w:trPr>
        <w:tc>
          <w:tcPr>
            <w:tcW w:w="3261" w:type="dxa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6415" w:type="dxa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>
        <w:trPr>
          <w:trHeight w:val="277"/>
        </w:trPr>
        <w:tc>
          <w:tcPr>
            <w:tcW w:w="3261" w:type="dxa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6415" w:type="dxa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before="9"/>
        <w:rPr>
          <w:b/>
          <w:sz w:val="22"/>
        </w:rPr>
      </w:pPr>
    </w:p>
    <w:p w:rsidR="00396585" w:rsidRDefault="00910B25">
      <w:pPr>
        <w:pStyle w:val="Heading2"/>
        <w:spacing w:before="1"/>
        <w:ind w:left="580"/>
        <w:rPr>
          <w:u w:val="none"/>
        </w:rPr>
      </w:pPr>
      <w:r>
        <w:rPr>
          <w:u w:val="thick"/>
        </w:rPr>
        <w:t xml:space="preserve"> COMPOSIZIONE DELLA </w:t>
      </w:r>
      <w:proofErr w:type="spellStart"/>
      <w:r>
        <w:rPr>
          <w:u w:val="thick"/>
        </w:rPr>
        <w:t>CLASSE……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SEZ…</w:t>
      </w:r>
      <w:proofErr w:type="spellEnd"/>
      <w:r>
        <w:rPr>
          <w:u w:val="thick"/>
        </w:rPr>
        <w:t>.</w:t>
      </w:r>
      <w:r>
        <w:rPr>
          <w:spacing w:val="58"/>
          <w:u w:val="thick"/>
        </w:rPr>
        <w:t xml:space="preserve"> </w:t>
      </w:r>
      <w:proofErr w:type="spellStart"/>
      <w:r>
        <w:rPr>
          <w:u w:val="thick"/>
        </w:rPr>
        <w:t>LICEO…</w:t>
      </w:r>
      <w:proofErr w:type="spellEnd"/>
      <w:r>
        <w:rPr>
          <w:u w:val="thick"/>
        </w:rPr>
        <w:t>..</w:t>
      </w:r>
    </w:p>
    <w:p w:rsidR="00396585" w:rsidRDefault="00396585">
      <w:pPr>
        <w:pStyle w:val="Corpodeltesto"/>
        <w:spacing w:before="4"/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1"/>
        <w:gridCol w:w="1892"/>
        <w:gridCol w:w="1273"/>
        <w:gridCol w:w="2959"/>
        <w:gridCol w:w="2465"/>
      </w:tblGrid>
      <w:tr w:rsidR="00396585" w:rsidTr="00966AE9">
        <w:trPr>
          <w:trHeight w:val="282"/>
        </w:trPr>
        <w:tc>
          <w:tcPr>
            <w:tcW w:w="777" w:type="pct"/>
          </w:tcPr>
          <w:p w:rsidR="00396585" w:rsidRDefault="00910B25">
            <w:pPr>
              <w:pStyle w:val="TableParagraph"/>
              <w:spacing w:before="5"/>
              <w:ind w:left="220"/>
            </w:pPr>
            <w:r>
              <w:t>NUMERO</w:t>
            </w:r>
          </w:p>
        </w:tc>
        <w:tc>
          <w:tcPr>
            <w:tcW w:w="930" w:type="pct"/>
          </w:tcPr>
          <w:p w:rsidR="00396585" w:rsidRDefault="00910B25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26" w:type="pct"/>
          </w:tcPr>
          <w:p w:rsidR="00396585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55" w:type="pct"/>
          </w:tcPr>
          <w:p w:rsidR="00396585" w:rsidRDefault="00910B2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NASCITA</w:t>
            </w:r>
          </w:p>
        </w:tc>
        <w:tc>
          <w:tcPr>
            <w:tcW w:w="1212" w:type="pct"/>
          </w:tcPr>
          <w:p w:rsidR="00396585" w:rsidRDefault="00910B2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PROVENIENZA</w:t>
            </w:r>
          </w:p>
        </w:tc>
      </w:tr>
      <w:tr w:rsidR="00396585" w:rsidTr="00966AE9">
        <w:trPr>
          <w:trHeight w:val="280"/>
        </w:trPr>
        <w:tc>
          <w:tcPr>
            <w:tcW w:w="777" w:type="pct"/>
            <w:tcBorders>
              <w:bottom w:val="single" w:sz="6" w:space="0" w:color="000000"/>
            </w:tcBorders>
          </w:tcPr>
          <w:p w:rsidR="00396585" w:rsidRDefault="00910B25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pct"/>
            <w:tcBorders>
              <w:bottom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  <w:tcBorders>
              <w:bottom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  <w:tcBorders>
              <w:bottom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  <w:tcBorders>
              <w:bottom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0"/>
        </w:trPr>
        <w:tc>
          <w:tcPr>
            <w:tcW w:w="777" w:type="pct"/>
            <w:tcBorders>
              <w:top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  <w:tcBorders>
              <w:top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  <w:tcBorders>
              <w:top w:val="single" w:sz="6" w:space="0" w:color="000000"/>
            </w:tcBorders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7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3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7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3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7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rPr>
          <w:sz w:val="20"/>
        </w:rPr>
        <w:sectPr w:rsidR="00396585">
          <w:type w:val="continuous"/>
          <w:pgSz w:w="12240" w:h="15840"/>
          <w:pgMar w:top="1440" w:right="860" w:bottom="280" w:left="12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1"/>
        <w:gridCol w:w="1892"/>
        <w:gridCol w:w="1273"/>
        <w:gridCol w:w="2959"/>
        <w:gridCol w:w="2465"/>
      </w:tblGrid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82"/>
        </w:trPr>
        <w:tc>
          <w:tcPr>
            <w:tcW w:w="77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after="1"/>
        <w:rPr>
          <w:b/>
          <w:sz w:val="14"/>
        </w:rPr>
      </w:pPr>
    </w:p>
    <w:tbl>
      <w:tblPr>
        <w:tblStyle w:val="TableNormal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/>
      </w:tblPr>
      <w:tblGrid>
        <w:gridCol w:w="7865"/>
        <w:gridCol w:w="2305"/>
      </w:tblGrid>
      <w:tr w:rsidR="00396585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ALLIEVI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96585" w:rsidTr="00A91D07">
        <w:trPr>
          <w:trHeight w:val="273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Maschi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Femmine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A91D07">
        <w:trPr>
          <w:trHeight w:val="551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ALLIEVI RIPETENTI O PROVENIENTI DA</w:t>
            </w:r>
          </w:p>
          <w:p w:rsidR="00396585" w:rsidRDefault="00910B2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ALTRE CLASSI O ISTITUTI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A91D07">
        <w:trPr>
          <w:trHeight w:val="273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ALLIEVI con BES - TOTALE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A91D07">
        <w:trPr>
          <w:trHeight w:val="278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BES con PDP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BES con PEI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before="8"/>
        <w:rPr>
          <w:b/>
          <w:sz w:val="15"/>
        </w:rPr>
      </w:pPr>
    </w:p>
    <w:p w:rsidR="00396585" w:rsidRDefault="00910B25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 xml:space="preserve">SITUAZIONE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PARTENZA DELLA CLASSE</w:t>
      </w:r>
    </w:p>
    <w:p w:rsidR="00396585" w:rsidRDefault="00396585">
      <w:pPr>
        <w:pStyle w:val="Corpodeltesto"/>
        <w:spacing w:before="9"/>
        <w:rPr>
          <w:b/>
          <w:sz w:val="15"/>
        </w:rPr>
      </w:pPr>
    </w:p>
    <w:p w:rsidR="00396585" w:rsidRDefault="00910B25">
      <w:pPr>
        <w:spacing w:before="90" w:after="6"/>
        <w:ind w:left="282"/>
        <w:rPr>
          <w:i/>
          <w:sz w:val="24"/>
        </w:rPr>
      </w:pPr>
      <w:r>
        <w:rPr>
          <w:sz w:val="24"/>
        </w:rPr>
        <w:t xml:space="preserve">Il clima della classe risulta </w:t>
      </w:r>
      <w:r>
        <w:rPr>
          <w:i/>
          <w:sz w:val="24"/>
        </w:rPr>
        <w:t>(indicare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70"/>
        <w:gridCol w:w="1900"/>
      </w:tblGrid>
      <w:tr w:rsidR="00396585" w:rsidTr="00966AE9">
        <w:trPr>
          <w:trHeight w:val="532"/>
        </w:trPr>
        <w:tc>
          <w:tcPr>
            <w:tcW w:w="4066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Problematico</w:t>
            </w:r>
          </w:p>
        </w:tc>
        <w:tc>
          <w:tcPr>
            <w:tcW w:w="934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27"/>
        </w:trPr>
        <w:tc>
          <w:tcPr>
            <w:tcW w:w="4066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Accettabile</w:t>
            </w:r>
          </w:p>
        </w:tc>
        <w:tc>
          <w:tcPr>
            <w:tcW w:w="934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28"/>
        </w:trPr>
        <w:tc>
          <w:tcPr>
            <w:tcW w:w="4066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  <w:tc>
          <w:tcPr>
            <w:tcW w:w="934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32"/>
        </w:trPr>
        <w:tc>
          <w:tcPr>
            <w:tcW w:w="4066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934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Default="00396585">
      <w:pPr>
        <w:pStyle w:val="Corpodeltesto"/>
        <w:rPr>
          <w:i/>
          <w:sz w:val="26"/>
        </w:rPr>
      </w:pPr>
    </w:p>
    <w:p w:rsidR="00396585" w:rsidRDefault="00910B25">
      <w:pPr>
        <w:pStyle w:val="Heading2"/>
        <w:spacing w:before="225" w:line="273" w:lineRule="exac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LIVELLO COGNITIVO GLOBALE D’INGRESSO</w:t>
      </w:r>
    </w:p>
    <w:p w:rsidR="00396585" w:rsidRDefault="00910B25">
      <w:pPr>
        <w:spacing w:line="273" w:lineRule="exact"/>
        <w:ind w:left="282"/>
        <w:rPr>
          <w:i/>
          <w:sz w:val="24"/>
        </w:rPr>
      </w:pPr>
      <w:r>
        <w:rPr>
          <w:i/>
          <w:sz w:val="24"/>
        </w:rPr>
        <w:t>(segnare con una X oppure esprimere il numero di alunni o la percentuale)</w:t>
      </w:r>
    </w:p>
    <w:p w:rsidR="00396585" w:rsidRDefault="00396585">
      <w:pPr>
        <w:pStyle w:val="Corpodeltesto"/>
        <w:spacing w:before="6"/>
        <w:rPr>
          <w:i/>
          <w:sz w:val="22"/>
        </w:rPr>
      </w:pPr>
    </w:p>
    <w:p w:rsidR="00396585" w:rsidRDefault="00910B25">
      <w:pPr>
        <w:pStyle w:val="Corpodeltesto"/>
        <w:spacing w:before="1" w:line="237" w:lineRule="auto"/>
        <w:ind w:left="220"/>
      </w:pPr>
      <w:r>
        <w:t>Sono stati effettuati test d’ingresso / verifiche iniziali / osservazioni sistematiche i cui risultati evidenziano un livello cognitivo globale d’ingresso che risulta complessivamente :</w:t>
      </w:r>
    </w:p>
    <w:p w:rsidR="00396585" w:rsidRDefault="00396585">
      <w:pPr>
        <w:pStyle w:val="Corpodeltesto"/>
        <w:spacing w:before="7" w:after="1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53"/>
        <w:gridCol w:w="2817"/>
      </w:tblGrid>
      <w:tr w:rsidR="00396585" w:rsidTr="00966AE9">
        <w:trPr>
          <w:trHeight w:val="527"/>
        </w:trPr>
        <w:tc>
          <w:tcPr>
            <w:tcW w:w="3615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Livello base non raggiunto</w:t>
            </w:r>
          </w:p>
        </w:tc>
        <w:tc>
          <w:tcPr>
            <w:tcW w:w="1385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32"/>
        </w:trPr>
        <w:tc>
          <w:tcPr>
            <w:tcW w:w="3615" w:type="pct"/>
          </w:tcPr>
          <w:p w:rsidR="00396585" w:rsidRDefault="00910B2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Livello base</w:t>
            </w:r>
          </w:p>
        </w:tc>
        <w:tc>
          <w:tcPr>
            <w:tcW w:w="1385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27"/>
        </w:trPr>
        <w:tc>
          <w:tcPr>
            <w:tcW w:w="3615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Livello intermedio</w:t>
            </w:r>
          </w:p>
        </w:tc>
        <w:tc>
          <w:tcPr>
            <w:tcW w:w="1385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966AE9">
        <w:trPr>
          <w:trHeight w:val="528"/>
        </w:trPr>
        <w:tc>
          <w:tcPr>
            <w:tcW w:w="3615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Livello avanzato</w:t>
            </w:r>
          </w:p>
        </w:tc>
        <w:tc>
          <w:tcPr>
            <w:tcW w:w="1385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Default="00396585">
      <w:pPr>
        <w:rPr>
          <w:sz w:val="24"/>
        </w:rPr>
        <w:sectPr w:rsidR="00396585">
          <w:pgSz w:w="12240" w:h="15840"/>
          <w:pgMar w:top="1440" w:right="860" w:bottom="280" w:left="1220" w:header="720" w:footer="720" w:gutter="0"/>
          <w:cols w:space="720"/>
        </w:sectPr>
      </w:pPr>
    </w:p>
    <w:p w:rsidR="00396585" w:rsidRDefault="00910B25">
      <w:pPr>
        <w:spacing w:before="72"/>
        <w:ind w:left="220"/>
        <w:rPr>
          <w:i/>
          <w:sz w:val="24"/>
        </w:rPr>
      </w:pPr>
      <w:r>
        <w:rPr>
          <w:i/>
          <w:sz w:val="24"/>
        </w:rPr>
        <w:lastRenderedPageBreak/>
        <w:t>(eventuali altre osservazioni)</w:t>
      </w:r>
    </w:p>
    <w:p w:rsidR="00396585" w:rsidRDefault="00396585">
      <w:pPr>
        <w:pStyle w:val="Corpodeltesto"/>
        <w:spacing w:before="4"/>
        <w:rPr>
          <w:i/>
          <w:sz w:val="22"/>
        </w:rPr>
      </w:pPr>
    </w:p>
    <w:p w:rsidR="00396585" w:rsidRDefault="00910B25">
      <w:pPr>
        <w:pStyle w:val="Heading2"/>
        <w:spacing w:before="0" w:line="275" w:lineRule="exact"/>
        <w:rPr>
          <w:u w:val="none"/>
        </w:rPr>
      </w:pPr>
      <w:r>
        <w:rPr>
          <w:u w:val="thick"/>
        </w:rPr>
        <w:t>PROFILO INIZIALE DELLA CLASSE</w:t>
      </w:r>
    </w:p>
    <w:p w:rsidR="00396585" w:rsidRDefault="00910B25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(segnare con una X oppure esprimere il numero di alunni o la percentuale)</w:t>
      </w:r>
    </w:p>
    <w:p w:rsidR="00396585" w:rsidRDefault="00396585">
      <w:pPr>
        <w:pStyle w:val="Corpodeltesto"/>
        <w:spacing w:before="10"/>
        <w:rPr>
          <w:i/>
          <w:sz w:val="21"/>
        </w:rPr>
      </w:pPr>
    </w:p>
    <w:p w:rsidR="00396585" w:rsidRDefault="00910B25">
      <w:pPr>
        <w:pStyle w:val="Corpodeltesto"/>
        <w:ind w:left="220"/>
      </w:pPr>
      <w:r>
        <w:t>L’impegno risulta</w:t>
      </w:r>
    </w:p>
    <w:p w:rsidR="00396585" w:rsidRDefault="00396585">
      <w:pPr>
        <w:pStyle w:val="Corpodeltesto"/>
        <w:spacing w:before="7" w:after="1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7"/>
        <w:gridCol w:w="1833"/>
      </w:tblGrid>
      <w:tr w:rsidR="00396585" w:rsidTr="00966AE9">
        <w:trPr>
          <w:trHeight w:val="277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Assiduo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Costante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8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Abbastanza regolare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Superficiale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8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Discontinuo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Occasionale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Inconsistente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4099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Nullo</w:t>
            </w:r>
          </w:p>
        </w:tc>
        <w:tc>
          <w:tcPr>
            <w:tcW w:w="901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910B25">
      <w:pPr>
        <w:ind w:left="220"/>
        <w:rPr>
          <w:i/>
          <w:sz w:val="24"/>
        </w:rPr>
      </w:pPr>
      <w:r>
        <w:rPr>
          <w:i/>
          <w:sz w:val="24"/>
        </w:rPr>
        <w:t>(Eventuali altre osservazioni sull’impegno in classe e a casa )</w:t>
      </w:r>
    </w:p>
    <w:p w:rsidR="00396585" w:rsidRDefault="00396585">
      <w:pPr>
        <w:pStyle w:val="Corpodeltesto"/>
        <w:spacing w:before="10"/>
        <w:rPr>
          <w:i/>
          <w:sz w:val="21"/>
        </w:rPr>
      </w:pPr>
    </w:p>
    <w:p w:rsidR="00396585" w:rsidRDefault="00910B25">
      <w:pPr>
        <w:pStyle w:val="Corpodeltesto"/>
        <w:ind w:left="220"/>
      </w:pPr>
      <w:r>
        <w:t>La partecipazione al dialogo educativo è</w:t>
      </w:r>
    </w:p>
    <w:p w:rsidR="00396585" w:rsidRDefault="00396585">
      <w:pPr>
        <w:pStyle w:val="Corpodeltesto"/>
        <w:spacing w:before="8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92"/>
        <w:gridCol w:w="2878"/>
      </w:tblGrid>
      <w:tr w:rsidR="00396585" w:rsidTr="00966AE9">
        <w:trPr>
          <w:trHeight w:val="277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Propositiva e collaborativa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Attenta e motivata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8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Generalmente attenta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Discontinua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Presente solo se sollecitata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Distratta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Praticamente assente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8"/>
        </w:trPr>
        <w:tc>
          <w:tcPr>
            <w:tcW w:w="3585" w:type="pct"/>
          </w:tcPr>
          <w:p w:rsidR="00396585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disturbo</w:t>
            </w:r>
          </w:p>
        </w:tc>
        <w:tc>
          <w:tcPr>
            <w:tcW w:w="1415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sz w:val="21"/>
        </w:rPr>
      </w:pPr>
    </w:p>
    <w:p w:rsidR="00396585" w:rsidRDefault="00910B25">
      <w:pPr>
        <w:ind w:left="220"/>
        <w:rPr>
          <w:i/>
          <w:sz w:val="24"/>
        </w:rPr>
      </w:pPr>
      <w:r>
        <w:rPr>
          <w:i/>
          <w:sz w:val="24"/>
        </w:rPr>
        <w:t>(Eventuali altre osservazioni sull’interesse e la partecipazione alle attività)</w:t>
      </w:r>
    </w:p>
    <w:p w:rsidR="00396585" w:rsidRDefault="00396585">
      <w:pPr>
        <w:pStyle w:val="Corpodeltesto"/>
        <w:spacing w:before="4"/>
        <w:rPr>
          <w:i/>
          <w:sz w:val="22"/>
        </w:rPr>
      </w:pPr>
    </w:p>
    <w:p w:rsidR="00396585" w:rsidRDefault="00910B25">
      <w:pPr>
        <w:pStyle w:val="Corpodeltesto"/>
        <w:ind w:left="220"/>
      </w:pPr>
      <w:r>
        <w:t>Il metodo di studio è :</w:t>
      </w:r>
    </w:p>
    <w:p w:rsidR="00396585" w:rsidRDefault="00396585">
      <w:pPr>
        <w:pStyle w:val="Corpodeltesto"/>
        <w:spacing w:before="7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43"/>
        <w:gridCol w:w="2327"/>
      </w:tblGrid>
      <w:tr w:rsidR="00396585" w:rsidTr="00966AE9">
        <w:trPr>
          <w:trHeight w:val="273"/>
        </w:trPr>
        <w:tc>
          <w:tcPr>
            <w:tcW w:w="38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Analitico</w:t>
            </w:r>
          </w:p>
        </w:tc>
        <w:tc>
          <w:tcPr>
            <w:tcW w:w="11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8"/>
        </w:trPr>
        <w:tc>
          <w:tcPr>
            <w:tcW w:w="3856" w:type="pct"/>
          </w:tcPr>
          <w:p w:rsidR="00396585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Organizzato</w:t>
            </w:r>
          </w:p>
        </w:tc>
        <w:tc>
          <w:tcPr>
            <w:tcW w:w="11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38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Mnemonico</w:t>
            </w:r>
          </w:p>
        </w:tc>
        <w:tc>
          <w:tcPr>
            <w:tcW w:w="11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3"/>
        </w:trPr>
        <w:tc>
          <w:tcPr>
            <w:tcW w:w="38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Disorganizzato</w:t>
            </w:r>
          </w:p>
        </w:tc>
        <w:tc>
          <w:tcPr>
            <w:tcW w:w="11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966AE9">
        <w:trPr>
          <w:trHeight w:val="277"/>
        </w:trPr>
        <w:tc>
          <w:tcPr>
            <w:tcW w:w="38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Nullo</w:t>
            </w:r>
          </w:p>
        </w:tc>
        <w:tc>
          <w:tcPr>
            <w:tcW w:w="11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sz w:val="21"/>
        </w:rPr>
      </w:pPr>
    </w:p>
    <w:p w:rsidR="00396585" w:rsidRDefault="00910B25">
      <w:pPr>
        <w:pStyle w:val="Corpodeltesto"/>
        <w:spacing w:line="244" w:lineRule="auto"/>
        <w:ind w:left="220" w:right="580"/>
        <w:rPr>
          <w:i/>
          <w:sz w:val="20"/>
        </w:rPr>
      </w:pPr>
      <w:r>
        <w:t>Sono previste attività per migliorare il processo di apprendimento degli alunni in difficoltà</w:t>
      </w:r>
      <w:r>
        <w:rPr>
          <w:i/>
        </w:rPr>
        <w:t xml:space="preserve">. </w:t>
      </w:r>
      <w:r>
        <w:rPr>
          <w:i/>
          <w:sz w:val="20"/>
        </w:rPr>
        <w:t>( Specificare quali )</w:t>
      </w:r>
    </w:p>
    <w:p w:rsidR="00396585" w:rsidRDefault="00396585">
      <w:pPr>
        <w:pStyle w:val="Corpodeltesto"/>
        <w:rPr>
          <w:i/>
          <w:sz w:val="22"/>
        </w:rPr>
      </w:pPr>
    </w:p>
    <w:p w:rsidR="00396585" w:rsidRDefault="00910B25">
      <w:pPr>
        <w:pStyle w:val="Heading2"/>
        <w:tabs>
          <w:tab w:val="left" w:pos="2173"/>
          <w:tab w:val="left" w:pos="3348"/>
          <w:tab w:val="left" w:pos="3862"/>
          <w:tab w:val="left" w:pos="5958"/>
          <w:tab w:val="left" w:pos="6275"/>
          <w:tab w:val="left" w:pos="7807"/>
          <w:tab w:val="left" w:pos="9497"/>
        </w:tabs>
        <w:spacing w:before="0" w:line="237" w:lineRule="auto"/>
        <w:ind w:right="580"/>
        <w:rPr>
          <w:u w:val="none"/>
        </w:rPr>
      </w:pPr>
      <w:r>
        <w:rPr>
          <w:u w:val="thick"/>
        </w:rPr>
        <w:t>COMPETENZE</w:t>
      </w:r>
      <w:r>
        <w:rPr>
          <w:u w:val="thick"/>
        </w:rPr>
        <w:tab/>
      </w:r>
      <w:r>
        <w:rPr>
          <w:spacing w:val="-6"/>
          <w:u w:val="thick"/>
        </w:rPr>
        <w:t>CHIAVE</w:t>
      </w:r>
      <w:r>
        <w:rPr>
          <w:spacing w:val="-6"/>
          <w:u w:val="thick"/>
        </w:rPr>
        <w:tab/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ab/>
        <w:t>CITTADINANZA</w:t>
      </w:r>
      <w:r>
        <w:rPr>
          <w:u w:val="thick"/>
        </w:rPr>
        <w:tab/>
        <w:t>/</w:t>
      </w:r>
      <w:r>
        <w:rPr>
          <w:u w:val="thick"/>
        </w:rPr>
        <w:tab/>
        <w:t>OBIETTIVI</w:t>
      </w:r>
      <w:r>
        <w:rPr>
          <w:u w:val="thick"/>
        </w:rPr>
        <w:tab/>
      </w:r>
      <w:r>
        <w:rPr>
          <w:spacing w:val="-4"/>
          <w:u w:val="thick"/>
        </w:rPr>
        <w:t>EDUCATIVO</w:t>
      </w:r>
      <w:r>
        <w:rPr>
          <w:spacing w:val="-4"/>
          <w:u w:val="thick"/>
        </w:rPr>
        <w:tab/>
      </w:r>
      <w:r>
        <w:rPr>
          <w:spacing w:val="-17"/>
          <w:u w:val="thick"/>
        </w:rPr>
        <w:t>-</w:t>
      </w:r>
      <w:r>
        <w:rPr>
          <w:spacing w:val="-17"/>
          <w:u w:val="none"/>
        </w:rPr>
        <w:t xml:space="preserve"> </w:t>
      </w:r>
      <w:r>
        <w:rPr>
          <w:spacing w:val="-3"/>
          <w:u w:val="thick"/>
        </w:rPr>
        <w:t>DIDATTICI</w:t>
      </w:r>
      <w:r>
        <w:rPr>
          <w:spacing w:val="-5"/>
          <w:u w:val="thick"/>
        </w:rPr>
        <w:t xml:space="preserve"> </w:t>
      </w:r>
      <w:r>
        <w:rPr>
          <w:u w:val="thick"/>
        </w:rPr>
        <w:t>TRASVERSALI</w:t>
      </w:r>
    </w:p>
    <w:p w:rsidR="00396585" w:rsidRDefault="00910B25" w:rsidP="00966AE9">
      <w:pPr>
        <w:pStyle w:val="Corpodeltesto"/>
        <w:spacing w:before="1" w:line="237" w:lineRule="auto"/>
        <w:ind w:left="220" w:right="580"/>
        <w:jc w:val="both"/>
      </w:pPr>
      <w:r>
        <w:t>Per le Competenze europee di cittadinanza individuate per il biennio e/o per gli obiettivi educativo - didattici trasversali indicati per il triennio, si rimanda alla Programmazione del</w:t>
      </w:r>
      <w:r w:rsidR="00966AE9">
        <w:t xml:space="preserve"> </w:t>
      </w:r>
      <w:r>
        <w:t>Consiglio di Classe.</w:t>
      </w:r>
    </w:p>
    <w:p w:rsidR="00396585" w:rsidRDefault="00396585">
      <w:pPr>
        <w:pStyle w:val="Corpodeltesto"/>
        <w:spacing w:before="4"/>
        <w:rPr>
          <w:sz w:val="22"/>
        </w:rPr>
      </w:pPr>
    </w:p>
    <w:p w:rsidR="00966AE9" w:rsidRDefault="00966AE9">
      <w:pPr>
        <w:pStyle w:val="Heading2"/>
        <w:spacing w:before="0" w:line="275" w:lineRule="exact"/>
        <w:rPr>
          <w:u w:val="thick"/>
        </w:rPr>
      </w:pPr>
    </w:p>
    <w:p w:rsidR="00966AE9" w:rsidRDefault="00966AE9">
      <w:pPr>
        <w:pStyle w:val="Heading2"/>
        <w:spacing w:before="0" w:line="275" w:lineRule="exact"/>
        <w:rPr>
          <w:u w:val="thick"/>
        </w:rPr>
      </w:pPr>
    </w:p>
    <w:p w:rsidR="00966AE9" w:rsidRDefault="00966AE9">
      <w:pPr>
        <w:pStyle w:val="Heading2"/>
        <w:spacing w:before="0" w:line="275" w:lineRule="exact"/>
        <w:rPr>
          <w:u w:val="thick"/>
        </w:rPr>
      </w:pPr>
    </w:p>
    <w:p w:rsidR="00966AE9" w:rsidRDefault="00966AE9">
      <w:pPr>
        <w:pStyle w:val="Heading2"/>
        <w:spacing w:before="0" w:line="275" w:lineRule="exact"/>
        <w:rPr>
          <w:u w:val="thick"/>
        </w:rPr>
      </w:pPr>
    </w:p>
    <w:p w:rsidR="00396585" w:rsidRDefault="00910B25">
      <w:pPr>
        <w:pStyle w:val="Heading2"/>
        <w:spacing w:before="0" w:line="275" w:lineRule="exact"/>
        <w:rPr>
          <w:u w:val="thick"/>
        </w:rPr>
      </w:pPr>
      <w:r>
        <w:rPr>
          <w:u w:val="thick"/>
        </w:rPr>
        <w:t>OBIETTIVI COGNITIVO - FORMATIVI DISCIP</w:t>
      </w:r>
      <w:r>
        <w:rPr>
          <w:u w:val="thick"/>
        </w:rPr>
        <w:t>LINARI</w:t>
      </w:r>
    </w:p>
    <w:p w:rsidR="00966AE9" w:rsidRDefault="00966AE9">
      <w:pPr>
        <w:pStyle w:val="Heading2"/>
        <w:spacing w:before="0" w:line="275" w:lineRule="exact"/>
        <w:rPr>
          <w:u w:val="none"/>
        </w:rPr>
      </w:pPr>
    </w:p>
    <w:p w:rsidR="00396585" w:rsidRDefault="00910B25" w:rsidP="00966AE9">
      <w:pPr>
        <w:pStyle w:val="Corpodeltesto"/>
        <w:spacing w:line="274" w:lineRule="exact"/>
        <w:ind w:left="220"/>
        <w:jc w:val="both"/>
      </w:pPr>
      <w:r>
        <w:rPr>
          <w:sz w:val="22"/>
        </w:rPr>
        <w:t>a</w:t>
      </w:r>
      <w:r>
        <w:t>. Articolazione delle competenze in abilità e conoscenze</w:t>
      </w:r>
    </w:p>
    <w:p w:rsidR="00396585" w:rsidRDefault="00910B25" w:rsidP="00966AE9">
      <w:pPr>
        <w:pStyle w:val="Corpodeltesto"/>
        <w:ind w:left="220" w:right="580"/>
        <w:jc w:val="both"/>
      </w:pPr>
      <w:r>
        <w:rPr>
          <w:b/>
        </w:rPr>
        <w:t>Competenze</w:t>
      </w:r>
      <w:r>
        <w:t>: indicano la comprovata capacità di usare conoscenze, abilità e capacità personali, sociali e/o metodologiche, in situazioni di lavoro o di studio e nello sviluppo professionale e/</w:t>
      </w:r>
      <w:r>
        <w:t>o personale; le competenze sono descritte in termini di responsabilità e autonomia</w:t>
      </w:r>
    </w:p>
    <w:p w:rsidR="00396585" w:rsidRDefault="00910B25" w:rsidP="00966AE9">
      <w:pPr>
        <w:pStyle w:val="Corpodeltesto"/>
        <w:spacing w:before="1"/>
        <w:ind w:left="220" w:right="610"/>
        <w:jc w:val="both"/>
      </w:pPr>
      <w:r>
        <w:rPr>
          <w:b/>
        </w:rPr>
        <w:t>Abilità/ Capacità</w:t>
      </w:r>
      <w:r>
        <w:t>: indicano le capacità di applicare conoscenze e di usare know-how per portare a termine compiti e risolvere problemi; le abilità sono descritte come cognit</w:t>
      </w:r>
      <w:r>
        <w:t>ive (uso del pensiero logico, intuitivo e creativo) e pratiche (che implicano l’abilità manuale e l’uso di metodi, materiali, strumenti)</w:t>
      </w:r>
    </w:p>
    <w:p w:rsidR="00396585" w:rsidRDefault="00910B25" w:rsidP="00966AE9">
      <w:pPr>
        <w:pStyle w:val="Corpodeltesto"/>
        <w:spacing w:before="1"/>
        <w:ind w:left="220" w:right="662"/>
        <w:jc w:val="both"/>
      </w:pPr>
      <w:r>
        <w:rPr>
          <w:b/>
        </w:rPr>
        <w:t>Conoscenze</w:t>
      </w:r>
      <w:r>
        <w:t>: indicano il risultato dell’assimilazione di informazioni attraverso l’apprendimento. Le conoscenze sono l’i</w:t>
      </w:r>
      <w:r>
        <w:t>nsieme di fatti, principi, teorie e pratiche, relative a un settore di studio o di lavoro; le conoscenze sono descritte come teoriche e/o pratiche.</w:t>
      </w:r>
    </w:p>
    <w:p w:rsidR="00396585" w:rsidRDefault="00396585" w:rsidP="00966AE9">
      <w:pPr>
        <w:pStyle w:val="Corpodeltesto"/>
        <w:jc w:val="both"/>
        <w:rPr>
          <w:sz w:val="20"/>
        </w:rPr>
      </w:pPr>
    </w:p>
    <w:p w:rsidR="00396585" w:rsidRDefault="00396585">
      <w:pPr>
        <w:pStyle w:val="Corpodeltesto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298"/>
        <w:gridCol w:w="3337"/>
      </w:tblGrid>
      <w:tr w:rsidR="00396585">
        <w:trPr>
          <w:trHeight w:val="230"/>
        </w:trPr>
        <w:tc>
          <w:tcPr>
            <w:tcW w:w="3299" w:type="dxa"/>
          </w:tcPr>
          <w:p w:rsidR="00396585" w:rsidRDefault="00910B25">
            <w:pPr>
              <w:pStyle w:val="TableParagraph"/>
              <w:spacing w:before="1" w:line="210" w:lineRule="exact"/>
              <w:ind w:left="1104" w:right="1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98" w:type="dxa"/>
          </w:tcPr>
          <w:p w:rsidR="00396585" w:rsidRDefault="00910B25">
            <w:pPr>
              <w:pStyle w:val="TableParagraph"/>
              <w:spacing w:before="1" w:line="210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337" w:type="dxa"/>
          </w:tcPr>
          <w:p w:rsidR="00396585" w:rsidRDefault="00910B25">
            <w:pPr>
              <w:pStyle w:val="TableParagraph"/>
              <w:spacing w:before="1" w:line="210" w:lineRule="exact"/>
              <w:ind w:left="1152" w:right="1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396585">
        <w:trPr>
          <w:trHeight w:val="417"/>
        </w:trPr>
        <w:tc>
          <w:tcPr>
            <w:tcW w:w="3299" w:type="dxa"/>
          </w:tcPr>
          <w:p w:rsidR="00396585" w:rsidRDefault="00396585">
            <w:pPr>
              <w:pStyle w:val="TableParagraph"/>
            </w:pPr>
          </w:p>
        </w:tc>
        <w:tc>
          <w:tcPr>
            <w:tcW w:w="3298" w:type="dxa"/>
          </w:tcPr>
          <w:p w:rsidR="00396585" w:rsidRDefault="00396585">
            <w:pPr>
              <w:pStyle w:val="TableParagraph"/>
            </w:pPr>
          </w:p>
        </w:tc>
        <w:tc>
          <w:tcPr>
            <w:tcW w:w="3337" w:type="dxa"/>
          </w:tcPr>
          <w:p w:rsidR="00396585" w:rsidRDefault="00396585">
            <w:pPr>
              <w:pStyle w:val="TableParagraph"/>
            </w:pPr>
          </w:p>
        </w:tc>
      </w:tr>
    </w:tbl>
    <w:p w:rsidR="00396585" w:rsidRDefault="00396585">
      <w:pPr>
        <w:pStyle w:val="Corpodeltesto"/>
        <w:rPr>
          <w:sz w:val="20"/>
        </w:rPr>
      </w:pPr>
    </w:p>
    <w:p w:rsidR="00396585" w:rsidRDefault="00396585">
      <w:pPr>
        <w:pStyle w:val="Corpodeltesto"/>
        <w:spacing w:before="8"/>
        <w:rPr>
          <w:sz w:val="15"/>
        </w:rPr>
      </w:pPr>
    </w:p>
    <w:p w:rsidR="00396585" w:rsidRDefault="00910B25">
      <w:pPr>
        <w:pStyle w:val="Heading2"/>
        <w:spacing w:line="275" w:lineRule="exact"/>
        <w:rPr>
          <w:u w:val="none"/>
        </w:rPr>
      </w:pPr>
      <w:r>
        <w:rPr>
          <w:u w:val="thick"/>
        </w:rPr>
        <w:t xml:space="preserve"> OBIETTIVI DISCIPLINARI MINIMI</w:t>
      </w:r>
    </w:p>
    <w:p w:rsidR="00396585" w:rsidRDefault="00910B25" w:rsidP="00665779">
      <w:pPr>
        <w:pStyle w:val="Corpodeltesto"/>
        <w:ind w:left="220" w:right="670" w:firstLine="264"/>
        <w:jc w:val="both"/>
      </w:pPr>
      <w:r>
        <w:t>La struttura degli obiettivi minimi non può che riproporre, con una ragionevole attenuazione delle richieste, quella della programmazione generale, salvaguardando comunque alcuni elementi essenziali, ovvero:</w:t>
      </w:r>
    </w:p>
    <w:p w:rsidR="00396585" w:rsidRDefault="00396585">
      <w:pPr>
        <w:pStyle w:val="Corpodeltesto"/>
        <w:rPr>
          <w:sz w:val="20"/>
        </w:rPr>
      </w:pPr>
    </w:p>
    <w:p w:rsidR="00396585" w:rsidRDefault="00396585">
      <w:pPr>
        <w:pStyle w:val="Corpodeltesto"/>
        <w:spacing w:before="5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298"/>
        <w:gridCol w:w="3337"/>
      </w:tblGrid>
      <w:tr w:rsidR="00396585">
        <w:trPr>
          <w:trHeight w:val="230"/>
        </w:trPr>
        <w:tc>
          <w:tcPr>
            <w:tcW w:w="3299" w:type="dxa"/>
          </w:tcPr>
          <w:p w:rsidR="00396585" w:rsidRDefault="00910B25">
            <w:pPr>
              <w:pStyle w:val="TableParagraph"/>
              <w:spacing w:line="210" w:lineRule="exact"/>
              <w:ind w:left="1104" w:right="1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98" w:type="dxa"/>
          </w:tcPr>
          <w:p w:rsidR="00396585" w:rsidRDefault="00910B25">
            <w:pPr>
              <w:pStyle w:val="TableParagraph"/>
              <w:spacing w:line="210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337" w:type="dxa"/>
          </w:tcPr>
          <w:p w:rsidR="00396585" w:rsidRDefault="00910B25">
            <w:pPr>
              <w:pStyle w:val="TableParagraph"/>
              <w:spacing w:line="210" w:lineRule="exact"/>
              <w:ind w:left="1152" w:right="1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396585">
        <w:trPr>
          <w:trHeight w:val="417"/>
        </w:trPr>
        <w:tc>
          <w:tcPr>
            <w:tcW w:w="3299" w:type="dxa"/>
          </w:tcPr>
          <w:p w:rsidR="00396585" w:rsidRDefault="00396585">
            <w:pPr>
              <w:pStyle w:val="TableParagraph"/>
            </w:pPr>
          </w:p>
        </w:tc>
        <w:tc>
          <w:tcPr>
            <w:tcW w:w="3298" w:type="dxa"/>
          </w:tcPr>
          <w:p w:rsidR="00396585" w:rsidRDefault="00396585">
            <w:pPr>
              <w:pStyle w:val="TableParagraph"/>
            </w:pPr>
          </w:p>
        </w:tc>
        <w:tc>
          <w:tcPr>
            <w:tcW w:w="3337" w:type="dxa"/>
          </w:tcPr>
          <w:p w:rsidR="00396585" w:rsidRDefault="00396585">
            <w:pPr>
              <w:pStyle w:val="TableParagraph"/>
            </w:pPr>
          </w:p>
        </w:tc>
      </w:tr>
    </w:tbl>
    <w:p w:rsidR="00396585" w:rsidRDefault="00396585">
      <w:pPr>
        <w:pStyle w:val="Corpodeltesto"/>
        <w:rPr>
          <w:sz w:val="20"/>
        </w:rPr>
      </w:pPr>
    </w:p>
    <w:p w:rsidR="00396585" w:rsidRDefault="00910B25">
      <w:pPr>
        <w:pStyle w:val="Heading2"/>
        <w:rPr>
          <w:u w:val="none"/>
        </w:rPr>
      </w:pPr>
      <w:r>
        <w:rPr>
          <w:u w:val="thick"/>
        </w:rPr>
        <w:t>C</w:t>
      </w:r>
      <w:r>
        <w:rPr>
          <w:u w:val="thick"/>
        </w:rPr>
        <w:t>ONTENUTI DISCIPLINARI</w:t>
      </w:r>
    </w:p>
    <w:p w:rsidR="00396585" w:rsidRDefault="00396585">
      <w:pPr>
        <w:pStyle w:val="Corpodeltesto"/>
        <w:spacing w:before="6"/>
        <w:rPr>
          <w:b/>
          <w:sz w:val="21"/>
        </w:rPr>
      </w:pPr>
    </w:p>
    <w:p w:rsidR="00396585" w:rsidRDefault="00910B25">
      <w:pPr>
        <w:pStyle w:val="Corpodeltesto"/>
        <w:ind w:left="220"/>
      </w:pPr>
      <w:r>
        <w:t>(indicare il titolo del modulo / unità didattica / unità di apprendimento e i principali contenuti)</w:t>
      </w:r>
    </w:p>
    <w:p w:rsidR="00396585" w:rsidRDefault="00396585">
      <w:pPr>
        <w:pStyle w:val="Corpodeltesto"/>
        <w:spacing w:before="4"/>
      </w:pPr>
    </w:p>
    <w:p w:rsidR="00396585" w:rsidRDefault="00910B25">
      <w:pPr>
        <w:ind w:left="220"/>
      </w:pPr>
      <w:proofErr w:type="spellStart"/>
      <w:r>
        <w:t>…………………………………………………………………………</w:t>
      </w:r>
      <w:proofErr w:type="spellEnd"/>
      <w:r>
        <w:t>..</w:t>
      </w:r>
    </w:p>
    <w:p w:rsidR="00396585" w:rsidRDefault="00396585">
      <w:pPr>
        <w:pStyle w:val="Corpodeltesto"/>
      </w:pPr>
    </w:p>
    <w:p w:rsidR="00396585" w:rsidRDefault="00396585">
      <w:pPr>
        <w:pStyle w:val="Corpodeltesto"/>
      </w:pPr>
    </w:p>
    <w:p w:rsidR="00396585" w:rsidRDefault="00396585">
      <w:pPr>
        <w:pStyle w:val="Corpodeltesto"/>
        <w:spacing w:before="6"/>
      </w:pPr>
    </w:p>
    <w:p w:rsidR="00396585" w:rsidRDefault="00910B25">
      <w:pPr>
        <w:pStyle w:val="Heading1"/>
      </w:pPr>
      <w:r>
        <w:t xml:space="preserve">PERCORSO </w:t>
      </w:r>
      <w:proofErr w:type="spellStart"/>
      <w:r>
        <w:t>DI</w:t>
      </w:r>
      <w:proofErr w:type="spellEnd"/>
      <w:r>
        <w:t xml:space="preserve"> EDUCAZIONE CIVICA</w:t>
      </w:r>
    </w:p>
    <w:p w:rsidR="00665779" w:rsidRDefault="00665779">
      <w:pPr>
        <w:pStyle w:val="Heading1"/>
      </w:pPr>
    </w:p>
    <w:p w:rsidR="00396585" w:rsidRDefault="00396585">
      <w:pPr>
        <w:pStyle w:val="Corpodeltesto"/>
        <w:spacing w:before="8"/>
        <w:rPr>
          <w:b/>
        </w:rPr>
      </w:pPr>
      <w:r w:rsidRPr="00396585">
        <w:pict>
          <v:group id="_x0000_s1026" style="position:absolute;margin-left:66.25pt;margin-top:16.2pt;width:407.7pt;height:41.3pt;z-index:-251657216;mso-wrap-distance-left:0;mso-wrap-distance-right:0;mso-position-horizontal-relative:page" coordorigin="1325,324" coordsize="8154,826">
            <v:shape id="_x0000_s1028" style="position:absolute;left:1334;top:324;width:8144;height:826" coordorigin="1335,324" coordsize="8144,826" path="m9479,324r-10,l9469,334r,806l4379,1140r,-806l9469,334r,-10l4379,324r-10,l1335,324r,10l4369,334r,806l1335,1140r,10l9479,1150r,-8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30;top:328;width:3045;height:817" filled="f" strokeweight=".48pt">
              <v:textbox style="mso-next-textbox:#_x0000_s1027" inset="0,0,0,0">
                <w:txbxContent>
                  <w:p w:rsidR="00396585" w:rsidRDefault="00910B25">
                    <w:pPr>
                      <w:spacing w:before="1"/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NODO TEMATICO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4"/>
        <w:gridCol w:w="5100"/>
      </w:tblGrid>
      <w:tr w:rsidR="00396585">
        <w:trPr>
          <w:trHeight w:val="633"/>
        </w:trPr>
        <w:tc>
          <w:tcPr>
            <w:tcW w:w="3044" w:type="dxa"/>
          </w:tcPr>
          <w:p w:rsidR="00396585" w:rsidRDefault="00910B2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EDUCAZIONE CIVICA</w:t>
            </w:r>
          </w:p>
        </w:tc>
        <w:tc>
          <w:tcPr>
            <w:tcW w:w="5100" w:type="dxa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>
        <w:trPr>
          <w:trHeight w:val="806"/>
        </w:trPr>
        <w:tc>
          <w:tcPr>
            <w:tcW w:w="3044" w:type="dxa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5100" w:type="dxa"/>
          </w:tcPr>
          <w:p w:rsidR="00396585" w:rsidRDefault="00910B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CONTENUTI DISCIPLINARI</w:t>
            </w:r>
          </w:p>
        </w:tc>
      </w:tr>
    </w:tbl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before="11"/>
        <w:rPr>
          <w:b/>
          <w:sz w:val="21"/>
        </w:rPr>
      </w:pPr>
    </w:p>
    <w:p w:rsidR="00396585" w:rsidRDefault="00910B25">
      <w:pPr>
        <w:pStyle w:val="Heading2"/>
        <w:spacing w:line="275" w:lineRule="exact"/>
        <w:rPr>
          <w:u w:val="none"/>
        </w:rPr>
      </w:pPr>
      <w:r>
        <w:rPr>
          <w:u w:val="thick"/>
        </w:rPr>
        <w:t xml:space="preserve">MODALITÀ </w:t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RECUPERO/ POTENZIAMENTO</w:t>
      </w:r>
    </w:p>
    <w:p w:rsidR="00396585" w:rsidRDefault="00910B25">
      <w:pPr>
        <w:pStyle w:val="Corpodeltesto"/>
        <w:spacing w:line="274" w:lineRule="exact"/>
        <w:ind w:left="220"/>
      </w:pPr>
      <w:r>
        <w:t>Le attività di recupero curricolare si svolgeranno con le seguenti modalità e strategie didattiche</w:t>
      </w:r>
    </w:p>
    <w:p w:rsidR="00396585" w:rsidRDefault="00910B25">
      <w:pPr>
        <w:spacing w:after="11" w:line="275" w:lineRule="exact"/>
        <w:ind w:left="220"/>
        <w:rPr>
          <w:sz w:val="24"/>
        </w:rPr>
      </w:pPr>
      <w:r>
        <w:rPr>
          <w:i/>
          <w:sz w:val="24"/>
        </w:rPr>
        <w:t>(segnare con una X)</w:t>
      </w:r>
      <w:r>
        <w:rPr>
          <w:sz w:val="24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Tr="00665779">
        <w:trPr>
          <w:trHeight w:val="585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1" w:line="290" w:lineRule="atLeast"/>
              <w:ind w:left="110" w:right="143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In itinere, secondo le modalità stabilite nei piani di </w:t>
            </w:r>
            <w:r>
              <w:rPr>
                <w:rFonts w:ascii="Carlito" w:hAnsi="Carlito"/>
                <w:spacing w:val="-3"/>
                <w:sz w:val="24"/>
              </w:rPr>
              <w:t xml:space="preserve">lavoro </w:t>
            </w:r>
            <w:r>
              <w:rPr>
                <w:rFonts w:ascii="Carlito" w:hAnsi="Carlito"/>
                <w:sz w:val="24"/>
              </w:rPr>
              <w:t>dei singoli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docenti.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583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90" w:lineRule="atLeast"/>
              <w:ind w:left="110" w:right="143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Pausa didattica, secondo le modalità stabilite nei piani di lavoro dei singoli docenti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833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76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Ripresa degli argomenti con diversa spiegazione per tutta la classe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834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Organizzazione di gruppi omogenei/eterogenei per fasce di livello per attività in classe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835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76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Correzione di esercizi specifici da svolgere autonomamente a casa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729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Costruzione di schemi di sintesi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830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Costruzione di mappe concettuali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834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i/>
                <w:sz w:val="24"/>
              </w:rPr>
              <w:t>(</w:t>
            </w:r>
          </w:p>
          <w:p w:rsidR="00396585" w:rsidRDefault="00910B25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specificare)</w:t>
            </w:r>
            <w:proofErr w:type="spellStart"/>
            <w:r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Default="00396585">
      <w:pPr>
        <w:pStyle w:val="Corpodeltesto"/>
        <w:spacing w:before="1"/>
        <w:rPr>
          <w:sz w:val="23"/>
        </w:rPr>
      </w:pPr>
    </w:p>
    <w:p w:rsidR="00396585" w:rsidRDefault="00910B25">
      <w:pPr>
        <w:pStyle w:val="Corpodeltesto"/>
        <w:spacing w:after="3" w:line="242" w:lineRule="auto"/>
        <w:ind w:left="220"/>
      </w:pPr>
      <w:r>
        <w:t xml:space="preserve">Le attività di potenziamento per la valorizzazione delle eccellenze si svolgeranno con le seguenti modalità e strategie didattiche </w:t>
      </w:r>
      <w:r>
        <w:rPr>
          <w:i/>
        </w:rPr>
        <w:t>(segnare con una X)</w:t>
      </w:r>
      <w:r>
        <w:t>:</w:t>
      </w:r>
    </w:p>
    <w:p w:rsidR="00665779" w:rsidRDefault="00665779">
      <w:pPr>
        <w:pStyle w:val="Corpodeltesto"/>
        <w:spacing w:after="3" w:line="242" w:lineRule="auto"/>
        <w:ind w:left="22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Tr="00665779">
        <w:trPr>
          <w:trHeight w:val="590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1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Olimpiadi scolastiche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Tr="00665779">
        <w:trPr>
          <w:trHeight w:val="292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1" w:line="271" w:lineRule="exact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Concorsi nazionali e internazionali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537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1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Certificazioni linguistiche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Default="00396585">
      <w:pPr>
        <w:rPr>
          <w:sz w:val="24"/>
        </w:rPr>
      </w:pPr>
    </w:p>
    <w:p w:rsidR="00665779" w:rsidRDefault="00665779">
      <w:pPr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Tr="00665779">
        <w:trPr>
          <w:trHeight w:val="537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5"/>
              <w:ind w:left="11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Partecipazioni a formazione d’eccellenza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537"/>
        </w:trPr>
        <w:tc>
          <w:tcPr>
            <w:tcW w:w="4503" w:type="pct"/>
          </w:tcPr>
          <w:p w:rsidR="00396585" w:rsidRDefault="00910B25">
            <w:pPr>
              <w:pStyle w:val="TableParagraph"/>
              <w:spacing w:before="1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 xml:space="preserve">Didattica </w:t>
            </w:r>
            <w:proofErr w:type="spellStart"/>
            <w:r>
              <w:rPr>
                <w:rFonts w:ascii="Carlito"/>
                <w:sz w:val="24"/>
              </w:rPr>
              <w:t>laboratoriale</w:t>
            </w:r>
            <w:proofErr w:type="spellEnd"/>
          </w:p>
        </w:tc>
        <w:tc>
          <w:tcPr>
            <w:tcW w:w="497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517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Educazione alle arti, teatro, cinema, etc.</w:t>
            </w:r>
          </w:p>
        </w:tc>
        <w:tc>
          <w:tcPr>
            <w:tcW w:w="497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834"/>
        </w:trPr>
        <w:tc>
          <w:tcPr>
            <w:tcW w:w="4503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i/>
                <w:sz w:val="24"/>
              </w:rPr>
              <w:t>(</w:t>
            </w:r>
          </w:p>
          <w:p w:rsidR="00396585" w:rsidRDefault="00910B25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specificare)</w:t>
            </w:r>
            <w:proofErr w:type="spellStart"/>
            <w:r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396585" w:rsidRDefault="00396585">
            <w:pPr>
              <w:pStyle w:val="TableParagraph"/>
            </w:pPr>
          </w:p>
        </w:tc>
      </w:tr>
    </w:tbl>
    <w:p w:rsidR="00396585" w:rsidRDefault="00396585">
      <w:pPr>
        <w:pStyle w:val="Corpodeltesto"/>
        <w:rPr>
          <w:sz w:val="20"/>
        </w:rPr>
      </w:pPr>
    </w:p>
    <w:p w:rsidR="00396585" w:rsidRDefault="00396585">
      <w:pPr>
        <w:pStyle w:val="Corpodeltesto"/>
        <w:rPr>
          <w:sz w:val="20"/>
        </w:rPr>
      </w:pPr>
    </w:p>
    <w:p w:rsidR="00396585" w:rsidRDefault="00396585">
      <w:pPr>
        <w:pStyle w:val="Corpodeltesto"/>
        <w:rPr>
          <w:sz w:val="20"/>
        </w:rPr>
      </w:pPr>
    </w:p>
    <w:p w:rsidR="00665779" w:rsidRDefault="00665779">
      <w:pPr>
        <w:pStyle w:val="Corpodeltesto"/>
        <w:rPr>
          <w:sz w:val="20"/>
        </w:rPr>
      </w:pPr>
    </w:p>
    <w:p w:rsidR="00665779" w:rsidRDefault="00665779">
      <w:pPr>
        <w:pStyle w:val="Corpodeltesto"/>
        <w:rPr>
          <w:sz w:val="20"/>
        </w:rPr>
      </w:pPr>
    </w:p>
    <w:p w:rsidR="00396585" w:rsidRDefault="00396585">
      <w:pPr>
        <w:pStyle w:val="Corpodeltesto"/>
        <w:spacing w:before="7"/>
        <w:rPr>
          <w:sz w:val="21"/>
        </w:rPr>
      </w:pPr>
    </w:p>
    <w:p w:rsidR="00396585" w:rsidRDefault="00910B25">
      <w:pPr>
        <w:spacing w:before="90" w:line="275" w:lineRule="exact"/>
        <w:ind w:left="220"/>
        <w:rPr>
          <w:b/>
          <w:sz w:val="24"/>
        </w:rPr>
      </w:pPr>
      <w:r>
        <w:rPr>
          <w:b/>
          <w:sz w:val="24"/>
        </w:rPr>
        <w:t>METODOLOGIE</w:t>
      </w:r>
    </w:p>
    <w:p w:rsidR="00396585" w:rsidRDefault="00910B25">
      <w:pPr>
        <w:spacing w:after="6" w:line="275" w:lineRule="exact"/>
        <w:ind w:left="220"/>
        <w:rPr>
          <w:i/>
          <w:sz w:val="24"/>
        </w:rPr>
      </w:pPr>
      <w:r>
        <w:rPr>
          <w:i/>
          <w:sz w:val="24"/>
        </w:rPr>
        <w:t>(segnare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60"/>
        <w:gridCol w:w="1310"/>
      </w:tblGrid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Peer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Brainstorming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Debate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Video lezioni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Discussione libera e guidata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Didattica </w:t>
            </w:r>
            <w:proofErr w:type="spellStart"/>
            <w:r>
              <w:rPr>
                <w:sz w:val="24"/>
              </w:rPr>
              <w:t>laboratoriale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Flipped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Cooperative </w:t>
            </w:r>
            <w:proofErr w:type="spellStart"/>
            <w:r>
              <w:rPr>
                <w:sz w:val="24"/>
              </w:rPr>
              <w:t>learning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Circle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Tutoring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Lezione frontale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Lezione dialogata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Apprendimento collaborativo in piccoli gruppi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Apprendimento esperienziale e </w:t>
            </w:r>
            <w:proofErr w:type="spellStart"/>
            <w:r>
              <w:rPr>
                <w:sz w:val="24"/>
              </w:rPr>
              <w:t>laboratoriale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Video conferenze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356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Lavoro di gruppo per fasce </w:t>
            </w:r>
            <w:proofErr w:type="spellStart"/>
            <w:r>
              <w:rPr>
                <w:sz w:val="24"/>
              </w:rPr>
              <w:t>dilivello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97"/>
        </w:trPr>
        <w:tc>
          <w:tcPr>
            <w:tcW w:w="4356" w:type="pct"/>
          </w:tcPr>
          <w:p w:rsidR="00396585" w:rsidRDefault="00910B25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 per gruppi eterogenei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292"/>
        </w:trPr>
        <w:tc>
          <w:tcPr>
            <w:tcW w:w="4356" w:type="pct"/>
          </w:tcPr>
          <w:p w:rsidR="00396585" w:rsidRDefault="00910B25">
            <w:pPr>
              <w:pStyle w:val="TableParagraph"/>
              <w:spacing w:before="11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Problem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</w:t>
            </w:r>
            <w:proofErr w:type="spellEnd"/>
          </w:p>
        </w:tc>
        <w:tc>
          <w:tcPr>
            <w:tcW w:w="644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97"/>
        </w:trPr>
        <w:tc>
          <w:tcPr>
            <w:tcW w:w="4356" w:type="pct"/>
          </w:tcPr>
          <w:p w:rsidR="00396585" w:rsidRDefault="00910B25">
            <w:pPr>
              <w:pStyle w:val="TableParagraph"/>
              <w:spacing w:before="1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 a classi aperte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297"/>
        </w:trPr>
        <w:tc>
          <w:tcPr>
            <w:tcW w:w="4356" w:type="pct"/>
          </w:tcPr>
          <w:p w:rsidR="00396585" w:rsidRDefault="00910B25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 per classi parallele</w:t>
            </w:r>
          </w:p>
        </w:tc>
        <w:tc>
          <w:tcPr>
            <w:tcW w:w="644" w:type="pct"/>
          </w:tcPr>
          <w:p w:rsidR="00396585" w:rsidRDefault="00396585">
            <w:pPr>
              <w:pStyle w:val="TableParagraph"/>
            </w:pPr>
          </w:p>
        </w:tc>
      </w:tr>
    </w:tbl>
    <w:p w:rsidR="00396585" w:rsidRDefault="00396585">
      <w:pPr>
        <w:pStyle w:val="Corpodeltesto"/>
        <w:spacing w:before="10"/>
        <w:rPr>
          <w:i/>
          <w:sz w:val="23"/>
        </w:rPr>
      </w:pPr>
    </w:p>
    <w:p w:rsidR="00396585" w:rsidRDefault="00910B25">
      <w:pPr>
        <w:spacing w:line="272" w:lineRule="exact"/>
        <w:ind w:left="220"/>
        <w:rPr>
          <w:b/>
          <w:sz w:val="24"/>
        </w:rPr>
      </w:pPr>
      <w:r>
        <w:rPr>
          <w:b/>
          <w:sz w:val="24"/>
        </w:rPr>
        <w:t>MEZZI E STRUMENTI</w:t>
      </w:r>
    </w:p>
    <w:p w:rsidR="00396585" w:rsidRDefault="00910B25">
      <w:pPr>
        <w:spacing w:after="11" w:line="272" w:lineRule="exact"/>
        <w:ind w:left="220"/>
        <w:rPr>
          <w:i/>
          <w:sz w:val="24"/>
        </w:rPr>
      </w:pPr>
      <w:r>
        <w:rPr>
          <w:i/>
          <w:sz w:val="24"/>
        </w:rPr>
        <w:t>(segnare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45"/>
        <w:gridCol w:w="1125"/>
      </w:tblGrid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Libri di testo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Dispense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Appunti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Contenuti digitali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Mappe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Schemi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LIM o Videoproiettore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Registratore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Lettore DVD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Padlet</w:t>
            </w:r>
            <w:proofErr w:type="spellEnd"/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7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Estensioni di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 xml:space="preserve"> e componenti aggiuntivi di </w:t>
            </w:r>
            <w:proofErr w:type="spellStart"/>
            <w:r>
              <w:rPr>
                <w:sz w:val="24"/>
              </w:rPr>
              <w:t>G-suite</w:t>
            </w:r>
            <w:proofErr w:type="spellEnd"/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Free Online </w:t>
            </w:r>
            <w:proofErr w:type="spellStart"/>
            <w:r>
              <w:rPr>
                <w:sz w:val="24"/>
              </w:rPr>
              <w:t>Screen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Recorder</w:t>
            </w:r>
            <w:proofErr w:type="spellEnd"/>
          </w:p>
        </w:tc>
        <w:tc>
          <w:tcPr>
            <w:tcW w:w="55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321"/>
        </w:trPr>
        <w:tc>
          <w:tcPr>
            <w:tcW w:w="4447" w:type="pct"/>
          </w:tcPr>
          <w:p w:rsidR="00396585" w:rsidRDefault="00910B25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i/>
                <w:sz w:val="24"/>
              </w:rPr>
              <w:t>( specificare)</w:t>
            </w:r>
            <w:proofErr w:type="spellStart"/>
            <w:r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553" w:type="pct"/>
          </w:tcPr>
          <w:p w:rsidR="00396585" w:rsidRDefault="00396585">
            <w:pPr>
              <w:pStyle w:val="TableParagraph"/>
            </w:pPr>
          </w:p>
        </w:tc>
      </w:tr>
    </w:tbl>
    <w:p w:rsidR="00396585" w:rsidRDefault="00396585">
      <w:pPr>
        <w:pStyle w:val="Corpodeltesto"/>
        <w:spacing w:before="8"/>
        <w:rPr>
          <w:i/>
          <w:sz w:val="15"/>
        </w:rPr>
      </w:pPr>
    </w:p>
    <w:p w:rsidR="00665779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Default="00665779">
      <w:pPr>
        <w:spacing w:before="90" w:line="275" w:lineRule="exact"/>
        <w:ind w:left="220"/>
        <w:rPr>
          <w:b/>
          <w:sz w:val="24"/>
        </w:rPr>
      </w:pPr>
    </w:p>
    <w:p w:rsidR="00396585" w:rsidRDefault="00910B25">
      <w:pPr>
        <w:spacing w:before="90" w:line="275" w:lineRule="exact"/>
        <w:ind w:left="220"/>
        <w:rPr>
          <w:b/>
          <w:sz w:val="24"/>
        </w:rPr>
      </w:pPr>
      <w:r>
        <w:rPr>
          <w:b/>
          <w:sz w:val="24"/>
        </w:rPr>
        <w:lastRenderedPageBreak/>
        <w:t>PRASSI DIDATTICA</w:t>
      </w:r>
    </w:p>
    <w:p w:rsidR="00396585" w:rsidRDefault="00910B25">
      <w:pPr>
        <w:spacing w:after="6" w:line="275" w:lineRule="exact"/>
        <w:ind w:left="220"/>
        <w:rPr>
          <w:b/>
          <w:sz w:val="24"/>
        </w:rPr>
      </w:pPr>
      <w:r>
        <w:rPr>
          <w:b/>
          <w:sz w:val="24"/>
        </w:rPr>
        <w:t>In particolare, la prassi didattica prevederà</w:t>
      </w:r>
      <w:r>
        <w:rPr>
          <w:i/>
          <w:sz w:val="24"/>
        </w:rPr>
        <w:t xml:space="preserve">(segnare con una X) </w:t>
      </w:r>
      <w:r>
        <w:rPr>
          <w:b/>
          <w:sz w:val="24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99"/>
        <w:gridCol w:w="1471"/>
      </w:tblGrid>
      <w:tr w:rsidR="00396585" w:rsidTr="00665779">
        <w:trPr>
          <w:trHeight w:val="278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il controllo costante dei materiali utilizzati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3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l’utilizzo delle tecnologie digitali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551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attività legate all'</w:t>
            </w:r>
            <w:r>
              <w:rPr>
                <w:sz w:val="24"/>
              </w:rPr>
              <w:t>interesse specifico dell’alunno e/o</w:t>
            </w:r>
          </w:p>
          <w:p w:rsidR="00396585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l’attivazione di percorsi autonomi di approfondimento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830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la promozione della conoscenza e dell’utilizzo dei mediatori didattici facilitanti l’apprendimento (schemi, mappe, tabelle,</w:t>
            </w:r>
          </w:p>
          <w:p w:rsidR="00396585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immagini, video, cd didattici, ….)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551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l'</w:t>
            </w:r>
            <w:r>
              <w:rPr>
                <w:sz w:val="24"/>
              </w:rPr>
              <w:t>utilizzo di differenti modalità comunicative per attivare più</w:t>
            </w:r>
          </w:p>
          <w:p w:rsidR="00396585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canali sensoriali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551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il controllo in itinere, con domande brevi, dell’avvenuta</w:t>
            </w:r>
          </w:p>
          <w:p w:rsidR="00396585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comprensione nel corso di una spiegazione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278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l'utilizzo della videoscrittura per la produzione testuale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1103"/>
        </w:trPr>
        <w:tc>
          <w:tcPr>
            <w:tcW w:w="4277" w:type="pct"/>
          </w:tcPr>
          <w:p w:rsidR="00396585" w:rsidRDefault="00910B25"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sz w:val="24"/>
              </w:rPr>
              <w:t>la formulazione di richieste operative, in termini quantitativi, adeguate ai tempi e alle personali specificità degli alunni anche in relazione alle specifiche "condizioni di lavoro" a</w:t>
            </w:r>
          </w:p>
          <w:p w:rsidR="00396585" w:rsidRDefault="00910B2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distanza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273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 predisposizione di appunti in fotocopie o in file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278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l'</w:t>
            </w:r>
            <w:r>
              <w:rPr>
                <w:sz w:val="24"/>
              </w:rPr>
              <w:t>utilizzo della LIM per proporre in formato digitale le lezioni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Tr="00665779">
        <w:trPr>
          <w:trHeight w:val="829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 promozione dell’utilizzo di ausili specifici (libri digitali,</w:t>
            </w:r>
          </w:p>
          <w:p w:rsidR="00396585" w:rsidRDefault="00910B25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sintesi vocale, strumenti di videoscrittura, dizionari digitali, software per mappe concettuali,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551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la guida puntuale al riconoscimento dei propri errori e quindi</w:t>
            </w:r>
          </w:p>
          <w:p w:rsidR="00396585" w:rsidRDefault="00910B2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all’autocorrezione</w:t>
            </w:r>
          </w:p>
        </w:tc>
        <w:tc>
          <w:tcPr>
            <w:tcW w:w="723" w:type="pct"/>
          </w:tcPr>
          <w:p w:rsidR="00396585" w:rsidRDefault="00396585">
            <w:pPr>
              <w:pStyle w:val="TableParagraph"/>
            </w:pPr>
          </w:p>
        </w:tc>
      </w:tr>
      <w:tr w:rsidR="00396585" w:rsidTr="00665779">
        <w:trPr>
          <w:trHeight w:val="273"/>
        </w:trPr>
        <w:tc>
          <w:tcPr>
            <w:tcW w:w="4277" w:type="pct"/>
          </w:tcPr>
          <w:p w:rsidR="00396585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 ( specificare)</w:t>
            </w:r>
            <w:proofErr w:type="spellStart"/>
            <w:r>
              <w:rPr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723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910B25">
      <w:pPr>
        <w:spacing w:before="224"/>
        <w:ind w:left="220"/>
        <w:rPr>
          <w:b/>
          <w:sz w:val="24"/>
        </w:rPr>
      </w:pPr>
      <w:r>
        <w:rPr>
          <w:b/>
          <w:sz w:val="24"/>
        </w:rPr>
        <w:t>PIATTAFORME E FUNZIONI</w:t>
      </w:r>
    </w:p>
    <w:p w:rsidR="00396585" w:rsidRDefault="00396585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3"/>
        <w:gridCol w:w="4893"/>
      </w:tblGrid>
      <w:tr w:rsidR="00396585">
        <w:trPr>
          <w:trHeight w:val="311"/>
        </w:trPr>
        <w:tc>
          <w:tcPr>
            <w:tcW w:w="4893" w:type="dxa"/>
          </w:tcPr>
          <w:p w:rsidR="00396585" w:rsidRDefault="00910B25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PIATTAFORME</w:t>
            </w:r>
          </w:p>
        </w:tc>
        <w:tc>
          <w:tcPr>
            <w:tcW w:w="4893" w:type="dxa"/>
          </w:tcPr>
          <w:p w:rsidR="00396585" w:rsidRDefault="00910B25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FUNZIONI</w:t>
            </w:r>
          </w:p>
        </w:tc>
      </w:tr>
      <w:tr w:rsidR="00396585">
        <w:trPr>
          <w:trHeight w:val="292"/>
        </w:trPr>
        <w:tc>
          <w:tcPr>
            <w:tcW w:w="4893" w:type="dxa"/>
          </w:tcPr>
          <w:p w:rsidR="00396585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Registro elettronico Argo</w:t>
            </w:r>
          </w:p>
        </w:tc>
        <w:tc>
          <w:tcPr>
            <w:tcW w:w="4893" w:type="dxa"/>
          </w:tcPr>
          <w:p w:rsidR="00396585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Tracciabilità dell’operato del docente</w:t>
            </w:r>
          </w:p>
        </w:tc>
      </w:tr>
      <w:tr w:rsidR="00396585">
        <w:trPr>
          <w:trHeight w:val="287"/>
        </w:trPr>
        <w:tc>
          <w:tcPr>
            <w:tcW w:w="4893" w:type="dxa"/>
          </w:tcPr>
          <w:p w:rsidR="00396585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Applicazione </w:t>
            </w: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di G Suite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396585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Attività didattica in modalità sincrona</w:t>
            </w:r>
          </w:p>
        </w:tc>
      </w:tr>
      <w:tr w:rsidR="00396585">
        <w:trPr>
          <w:trHeight w:val="580"/>
        </w:trPr>
        <w:tc>
          <w:tcPr>
            <w:tcW w:w="4893" w:type="dxa"/>
          </w:tcPr>
          <w:p w:rsidR="00396585" w:rsidRDefault="00910B25">
            <w:pPr>
              <w:pStyle w:val="TableParagraph"/>
              <w:tabs>
                <w:tab w:val="left" w:pos="1809"/>
                <w:tab w:val="left" w:pos="3139"/>
                <w:tab w:val="left" w:pos="3634"/>
              </w:tabs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Applicazione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GSuite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</w:p>
          <w:p w:rsidR="00396585" w:rsidRDefault="00910B25">
            <w:pPr>
              <w:pStyle w:val="TableParagraph"/>
              <w:spacing w:before="7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396585" w:rsidRDefault="00910B25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Attività didattica in modalità asincrona</w:t>
            </w:r>
          </w:p>
        </w:tc>
      </w:tr>
    </w:tbl>
    <w:p w:rsidR="00396585" w:rsidRDefault="00396585">
      <w:pPr>
        <w:pStyle w:val="Corpodeltesto"/>
        <w:rPr>
          <w:b/>
          <w:sz w:val="20"/>
        </w:rPr>
      </w:pPr>
    </w:p>
    <w:p w:rsidR="00396585" w:rsidRDefault="00396585">
      <w:pPr>
        <w:pStyle w:val="Corpodeltesto"/>
        <w:spacing w:before="3"/>
        <w:rPr>
          <w:b/>
        </w:rPr>
      </w:pPr>
    </w:p>
    <w:p w:rsidR="00A91D07" w:rsidRDefault="00910B25">
      <w:pPr>
        <w:spacing w:before="90"/>
        <w:ind w:left="220" w:right="152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396585" w:rsidRDefault="00910B25">
      <w:pPr>
        <w:spacing w:before="90"/>
        <w:ind w:left="220" w:right="152"/>
        <w:rPr>
          <w:b/>
          <w:sz w:val="24"/>
        </w:rPr>
      </w:pPr>
      <w:r>
        <w:rPr>
          <w:b/>
          <w:spacing w:val="-5"/>
          <w:sz w:val="24"/>
          <w:u w:val="thick"/>
        </w:rPr>
        <w:lastRenderedPageBreak/>
        <w:t xml:space="preserve">MODALITA’ </w:t>
      </w:r>
      <w:r>
        <w:rPr>
          <w:b/>
          <w:sz w:val="24"/>
          <w:u w:val="thick"/>
        </w:rPr>
        <w:t xml:space="preserve">PER LA VERIFICA </w:t>
      </w:r>
      <w:r>
        <w:rPr>
          <w:b/>
          <w:spacing w:val="-3"/>
          <w:sz w:val="24"/>
          <w:u w:val="thick"/>
        </w:rPr>
        <w:t xml:space="preserve">NELLA </w:t>
      </w:r>
      <w:r>
        <w:rPr>
          <w:b/>
          <w:spacing w:val="-6"/>
          <w:sz w:val="24"/>
          <w:u w:val="thick"/>
        </w:rPr>
        <w:t xml:space="preserve">DIDATTICA </w:t>
      </w:r>
      <w:r>
        <w:rPr>
          <w:b/>
          <w:spacing w:val="-4"/>
          <w:sz w:val="24"/>
          <w:u w:val="thick"/>
        </w:rPr>
        <w:t xml:space="preserve">IN PRESENZA </w:t>
      </w:r>
      <w:r>
        <w:rPr>
          <w:b/>
          <w:sz w:val="24"/>
          <w:u w:val="thick"/>
        </w:rPr>
        <w:t xml:space="preserve">E </w:t>
      </w:r>
      <w:r>
        <w:rPr>
          <w:b/>
          <w:spacing w:val="-4"/>
          <w:sz w:val="24"/>
          <w:u w:val="thick"/>
        </w:rPr>
        <w:t xml:space="preserve">IN </w:t>
      </w:r>
      <w:r>
        <w:rPr>
          <w:b/>
          <w:spacing w:val="-8"/>
          <w:sz w:val="24"/>
          <w:u w:val="thick"/>
        </w:rPr>
        <w:t>MODALITA’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  <w:u w:val="thick"/>
        </w:rPr>
        <w:t>DDI E DAD</w:t>
      </w:r>
    </w:p>
    <w:p w:rsidR="00396585" w:rsidRDefault="00910B25">
      <w:pPr>
        <w:spacing w:line="267" w:lineRule="exact"/>
        <w:ind w:left="220"/>
        <w:rPr>
          <w:i/>
          <w:sz w:val="24"/>
        </w:rPr>
      </w:pPr>
      <w:r>
        <w:rPr>
          <w:i/>
          <w:sz w:val="24"/>
        </w:rPr>
        <w:t>(segnare con una X)</w:t>
      </w:r>
    </w:p>
    <w:p w:rsidR="00396585" w:rsidRDefault="00396585">
      <w:pPr>
        <w:pStyle w:val="Corpodeltesto"/>
        <w:spacing w:before="6"/>
        <w:rPr>
          <w:i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260"/>
        <w:gridCol w:w="3194"/>
      </w:tblGrid>
      <w:tr w:rsidR="00396585">
        <w:trPr>
          <w:trHeight w:val="282"/>
        </w:trPr>
        <w:tc>
          <w:tcPr>
            <w:tcW w:w="3261" w:type="dxa"/>
          </w:tcPr>
          <w:p w:rsidR="00396585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w w:val="110"/>
                <w:sz w:val="24"/>
              </w:rPr>
              <w:t>VERIFICHE SCRITTE</w:t>
            </w:r>
          </w:p>
        </w:tc>
        <w:tc>
          <w:tcPr>
            <w:tcW w:w="3260" w:type="dxa"/>
          </w:tcPr>
          <w:p w:rsidR="00396585" w:rsidRDefault="00910B25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VERIFICHE ORALI</w:t>
            </w:r>
          </w:p>
        </w:tc>
        <w:tc>
          <w:tcPr>
            <w:tcW w:w="3194" w:type="dxa"/>
          </w:tcPr>
          <w:p w:rsidR="00396585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w w:val="110"/>
                <w:sz w:val="24"/>
              </w:rPr>
              <w:t>VERIFICHE ON LINE</w:t>
            </w:r>
          </w:p>
        </w:tc>
      </w:tr>
      <w:tr w:rsidR="00396585" w:rsidTr="00A91D07">
        <w:trPr>
          <w:trHeight w:val="9220"/>
        </w:trPr>
        <w:tc>
          <w:tcPr>
            <w:tcW w:w="3261" w:type="dxa"/>
          </w:tcPr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Componimenti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Relazioni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Sintesi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Questionari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aperti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before="7" w:line="225" w:lineRule="auto"/>
              <w:ind w:right="1342"/>
              <w:rPr>
                <w:sz w:val="24"/>
              </w:rPr>
            </w:pPr>
            <w:r>
              <w:rPr>
                <w:sz w:val="24"/>
              </w:rPr>
              <w:t xml:space="preserve">Questionari a </w:t>
            </w:r>
            <w:proofErr w:type="spellStart"/>
            <w:r>
              <w:rPr>
                <w:w w:val="95"/>
                <w:sz w:val="24"/>
              </w:rPr>
              <w:t>sceltamultipla</w:t>
            </w:r>
            <w:proofErr w:type="spellEnd"/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before="13" w:line="30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Testi da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completare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Esercizi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Soluzione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44" w:lineRule="auto"/>
              <w:ind w:right="1050"/>
              <w:rPr>
                <w:sz w:val="24"/>
              </w:rPr>
            </w:pPr>
            <w:r>
              <w:rPr>
                <w:sz w:val="24"/>
              </w:rPr>
              <w:t xml:space="preserve">TBL </w:t>
            </w:r>
            <w:r>
              <w:rPr>
                <w:spacing w:val="-3"/>
                <w:sz w:val="24"/>
              </w:rPr>
              <w:t xml:space="preserve">(Test </w:t>
            </w:r>
            <w:proofErr w:type="spellStart"/>
            <w:r>
              <w:rPr>
                <w:spacing w:val="-5"/>
                <w:sz w:val="24"/>
              </w:rPr>
              <w:t>Based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)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30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Traduzioni</w:t>
            </w:r>
          </w:p>
          <w:p w:rsidR="00396585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7" w:lineRule="exact"/>
              <w:ind w:hanging="362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sz w:val="24"/>
              </w:rPr>
              <w:t>Altro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i/>
                <w:sz w:val="24"/>
              </w:rPr>
              <w:t>(</w:t>
            </w:r>
          </w:p>
          <w:p w:rsidR="00396585" w:rsidRDefault="00910B25">
            <w:pPr>
              <w:pStyle w:val="TableParagraph"/>
              <w:spacing w:line="275" w:lineRule="exact"/>
              <w:ind w:left="581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i/>
                <w:sz w:val="24"/>
              </w:rPr>
              <w:t>specificare)</w:t>
            </w:r>
            <w:proofErr w:type="spellStart"/>
            <w:r>
              <w:rPr>
                <w:rFonts w:ascii="Caladea" w:hAnsi="Caladea"/>
                <w:i/>
                <w:sz w:val="24"/>
              </w:rPr>
              <w:t>………</w:t>
            </w:r>
            <w:proofErr w:type="spellEnd"/>
          </w:p>
          <w:p w:rsidR="00396585" w:rsidRDefault="00910B25">
            <w:pPr>
              <w:pStyle w:val="TableParagraph"/>
              <w:spacing w:before="7"/>
              <w:ind w:left="581"/>
              <w:rPr>
                <w:rFonts w:ascii="Caladea" w:hAnsi="Caladea"/>
                <w:i/>
                <w:sz w:val="24"/>
              </w:rPr>
            </w:pPr>
            <w:proofErr w:type="spellStart"/>
            <w:r>
              <w:rPr>
                <w:rFonts w:ascii="Caladea" w:hAnsi="Caladea"/>
                <w:i/>
                <w:sz w:val="24"/>
              </w:rPr>
              <w:t>………………………</w:t>
            </w:r>
            <w:proofErr w:type="spellEnd"/>
          </w:p>
          <w:p w:rsidR="00396585" w:rsidRDefault="00910B25">
            <w:pPr>
              <w:pStyle w:val="TableParagraph"/>
              <w:spacing w:before="1"/>
              <w:ind w:left="581"/>
              <w:rPr>
                <w:rFonts w:ascii="Caladea" w:hAnsi="Caladea"/>
                <w:i/>
                <w:sz w:val="24"/>
              </w:rPr>
            </w:pPr>
            <w:proofErr w:type="spellStart"/>
            <w:r>
              <w:rPr>
                <w:rFonts w:ascii="Caladea" w:hAnsi="Caladea"/>
                <w:i/>
                <w:sz w:val="24"/>
              </w:rPr>
              <w:t>…………</w:t>
            </w:r>
            <w:proofErr w:type="spellEnd"/>
          </w:p>
        </w:tc>
        <w:tc>
          <w:tcPr>
            <w:tcW w:w="3260" w:type="dxa"/>
          </w:tcPr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32" w:lineRule="auto"/>
              <w:ind w:right="1068" w:hanging="360"/>
              <w:rPr>
                <w:sz w:val="24"/>
              </w:rPr>
            </w:pPr>
            <w:r>
              <w:rPr>
                <w:w w:val="95"/>
                <w:sz w:val="24"/>
              </w:rPr>
              <w:t xml:space="preserve">Verifiche frontali </w:t>
            </w:r>
            <w:r>
              <w:rPr>
                <w:sz w:val="24"/>
              </w:rPr>
              <w:t>individuali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5" w:line="303" w:lineRule="exact"/>
              <w:ind w:left="580" w:hanging="366"/>
              <w:rPr>
                <w:sz w:val="24"/>
              </w:rPr>
            </w:pPr>
            <w:r>
              <w:rPr>
                <w:sz w:val="24"/>
              </w:rPr>
              <w:t>Verifiche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95" w:lineRule="exact"/>
              <w:ind w:left="580" w:hanging="366"/>
              <w:rPr>
                <w:sz w:val="24"/>
              </w:rPr>
            </w:pPr>
            <w:r>
              <w:rPr>
                <w:sz w:val="24"/>
              </w:rPr>
              <w:t>Presentazioni in</w:t>
            </w:r>
            <w:r>
              <w:rPr>
                <w:spacing w:val="-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P.Point</w:t>
            </w:r>
            <w:proofErr w:type="spellEnd"/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95" w:lineRule="exact"/>
              <w:ind w:left="580" w:hanging="366"/>
              <w:rPr>
                <w:sz w:val="24"/>
              </w:rPr>
            </w:pPr>
            <w:r>
              <w:rPr>
                <w:sz w:val="24"/>
              </w:rPr>
              <w:t>Relazione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98" w:lineRule="exact"/>
              <w:ind w:left="580"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Follow•up</w:t>
            </w:r>
            <w:proofErr w:type="spellEnd"/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98" w:lineRule="exact"/>
              <w:ind w:left="580" w:hanging="366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95" w:lineRule="exact"/>
              <w:ind w:left="580" w:hanging="366"/>
              <w:rPr>
                <w:sz w:val="24"/>
              </w:rPr>
            </w:pPr>
            <w:r>
              <w:rPr>
                <w:sz w:val="24"/>
              </w:rPr>
              <w:t>Interventi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7" w:line="225" w:lineRule="auto"/>
              <w:ind w:right="906" w:hanging="360"/>
              <w:rPr>
                <w:sz w:val="24"/>
              </w:rPr>
            </w:pPr>
            <w:r>
              <w:rPr>
                <w:sz w:val="24"/>
              </w:rPr>
              <w:t xml:space="preserve">Discussione </w:t>
            </w:r>
            <w:r>
              <w:rPr>
                <w:spacing w:val="-3"/>
                <w:sz w:val="24"/>
              </w:rPr>
              <w:t xml:space="preserve">su </w:t>
            </w:r>
            <w:proofErr w:type="spellStart"/>
            <w:r>
              <w:rPr>
                <w:sz w:val="24"/>
              </w:rPr>
              <w:t>argomentidi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studio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23" w:line="225" w:lineRule="auto"/>
              <w:ind w:right="330" w:hanging="360"/>
              <w:rPr>
                <w:sz w:val="24"/>
              </w:rPr>
            </w:pPr>
            <w:r>
              <w:rPr>
                <w:w w:val="90"/>
                <w:sz w:val="24"/>
              </w:rPr>
              <w:t>Eventuali prove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integrative </w:t>
            </w:r>
            <w:r>
              <w:rPr>
                <w:sz w:val="24"/>
              </w:rPr>
              <w:t>e questionari</w:t>
            </w:r>
          </w:p>
          <w:p w:rsidR="00396585" w:rsidRDefault="00910B25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8" w:line="304" w:lineRule="exact"/>
              <w:ind w:hanging="361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sz w:val="24"/>
              </w:rPr>
              <w:t>Altro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i/>
                <w:sz w:val="24"/>
              </w:rPr>
              <w:t>(</w:t>
            </w:r>
          </w:p>
          <w:p w:rsidR="00396585" w:rsidRDefault="00910B25">
            <w:pPr>
              <w:pStyle w:val="TableParagraph"/>
              <w:spacing w:line="276" w:lineRule="exact"/>
              <w:ind w:left="575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i/>
                <w:sz w:val="24"/>
              </w:rPr>
              <w:t>specificare)</w:t>
            </w:r>
            <w:proofErr w:type="spellStart"/>
            <w:r>
              <w:rPr>
                <w:rFonts w:ascii="Caladea" w:hAnsi="Caladea"/>
                <w:i/>
                <w:sz w:val="24"/>
              </w:rPr>
              <w:t>…………………</w:t>
            </w:r>
            <w:proofErr w:type="spellEnd"/>
          </w:p>
          <w:p w:rsidR="00396585" w:rsidRDefault="00910B25">
            <w:pPr>
              <w:pStyle w:val="TableParagraph"/>
              <w:spacing w:line="280" w:lineRule="exact"/>
              <w:ind w:left="575"/>
              <w:rPr>
                <w:rFonts w:ascii="Caladea" w:hAnsi="Caladea"/>
                <w:i/>
                <w:sz w:val="24"/>
              </w:rPr>
            </w:pPr>
            <w:proofErr w:type="spellStart"/>
            <w:r>
              <w:rPr>
                <w:rFonts w:ascii="Caladea" w:hAnsi="Caladea"/>
                <w:i/>
                <w:sz w:val="24"/>
              </w:rPr>
              <w:t>………………………</w:t>
            </w:r>
            <w:proofErr w:type="spellEnd"/>
          </w:p>
        </w:tc>
        <w:tc>
          <w:tcPr>
            <w:tcW w:w="3194" w:type="dxa"/>
          </w:tcPr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4"/>
              <w:ind w:right="4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colloqui orali, da tenersi </w:t>
            </w:r>
            <w:r>
              <w:rPr>
                <w:rFonts w:ascii="Caladea" w:hAnsi="Caladea"/>
                <w:spacing w:val="4"/>
                <w:sz w:val="24"/>
              </w:rPr>
              <w:t xml:space="preserve">in </w:t>
            </w:r>
            <w:r>
              <w:rPr>
                <w:rFonts w:ascii="Caladea" w:hAnsi="Caladea"/>
                <w:w w:val="95"/>
                <w:sz w:val="24"/>
              </w:rPr>
              <w:t>videoconferenza,</w:t>
            </w:r>
            <w:r>
              <w:rPr>
                <w:rFonts w:ascii="Caladea" w:hAnsi="Calade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Caladea" w:hAnsi="Caladea"/>
                <w:w w:val="95"/>
                <w:sz w:val="24"/>
              </w:rPr>
              <w:t xml:space="preserve">anche </w:t>
            </w:r>
            <w:r>
              <w:rPr>
                <w:rFonts w:ascii="Caladea" w:hAnsi="Caladea"/>
                <w:sz w:val="24"/>
              </w:rPr>
              <w:t>a piccoli gruppi, con audio e</w:t>
            </w:r>
            <w:r>
              <w:rPr>
                <w:rFonts w:ascii="Caladea" w:hAnsi="Caladea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Caladea" w:hAnsi="Caladea"/>
                <w:sz w:val="24"/>
              </w:rPr>
              <w:t>videoaccesi</w:t>
            </w:r>
            <w:proofErr w:type="spellEnd"/>
            <w:r>
              <w:rPr>
                <w:rFonts w:ascii="Caladea" w:hAnsi="Caladea"/>
                <w:sz w:val="24"/>
              </w:rPr>
              <w:t>;</w:t>
            </w:r>
          </w:p>
          <w:p w:rsidR="00396585" w:rsidRDefault="00396585">
            <w:pPr>
              <w:pStyle w:val="TableParagraph"/>
              <w:spacing w:before="7"/>
              <w:rPr>
                <w:i/>
                <w:sz w:val="23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right="10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sz w:val="24"/>
              </w:rPr>
              <w:t xml:space="preserve">esercitazioni </w:t>
            </w:r>
            <w:r>
              <w:rPr>
                <w:rFonts w:ascii="Caladea" w:hAnsi="Caladea"/>
                <w:sz w:val="24"/>
              </w:rPr>
              <w:t xml:space="preserve">e </w:t>
            </w:r>
            <w:r>
              <w:rPr>
                <w:rFonts w:ascii="Caladea" w:hAnsi="Caladea"/>
                <w:w w:val="90"/>
                <w:sz w:val="24"/>
              </w:rPr>
              <w:t xml:space="preserve">compiti scritti con </w:t>
            </w:r>
            <w:r>
              <w:rPr>
                <w:rFonts w:ascii="Caladea" w:hAnsi="Caladea"/>
                <w:spacing w:val="2"/>
                <w:w w:val="90"/>
                <w:sz w:val="24"/>
              </w:rPr>
              <w:t xml:space="preserve">temporizzazione </w:t>
            </w:r>
            <w:r>
              <w:rPr>
                <w:rFonts w:ascii="Caladea" w:hAnsi="Caladea"/>
                <w:sz w:val="24"/>
              </w:rPr>
              <w:t xml:space="preserve">definita, </w:t>
            </w:r>
            <w:r>
              <w:rPr>
                <w:rFonts w:ascii="Caladea" w:hAnsi="Caladea"/>
                <w:spacing w:val="4"/>
                <w:sz w:val="24"/>
              </w:rPr>
              <w:t xml:space="preserve">in </w:t>
            </w:r>
            <w:r>
              <w:rPr>
                <w:rFonts w:ascii="Caladea" w:hAnsi="Caladea"/>
                <w:spacing w:val="2"/>
                <w:w w:val="90"/>
                <w:sz w:val="24"/>
              </w:rPr>
              <w:t>modalit</w:t>
            </w:r>
            <w:r>
              <w:rPr>
                <w:rFonts w:ascii="Trebuchet MS" w:hAnsi="Trebuchet MS"/>
                <w:spacing w:val="2"/>
                <w:w w:val="90"/>
                <w:sz w:val="24"/>
              </w:rPr>
              <w:t>à</w:t>
            </w:r>
            <w:r>
              <w:rPr>
                <w:rFonts w:ascii="Trebuchet MS" w:hAnsi="Trebuchet MS"/>
                <w:spacing w:val="-28"/>
                <w:w w:val="90"/>
                <w:sz w:val="24"/>
              </w:rPr>
              <w:t xml:space="preserve"> </w:t>
            </w:r>
            <w:r>
              <w:rPr>
                <w:rFonts w:ascii="Caladea" w:hAnsi="Caladea"/>
                <w:w w:val="90"/>
                <w:sz w:val="24"/>
              </w:rPr>
              <w:t xml:space="preserve">sincrona </w:t>
            </w:r>
            <w:r>
              <w:rPr>
                <w:rFonts w:ascii="Caladea" w:hAnsi="Caladea"/>
                <w:sz w:val="24"/>
              </w:rPr>
              <w:t>(</w:t>
            </w:r>
            <w:proofErr w:type="spellStart"/>
            <w:r>
              <w:rPr>
                <w:rFonts w:ascii="Caladea" w:hAnsi="Caladea"/>
                <w:sz w:val="24"/>
              </w:rPr>
              <w:t>videoconferenz</w:t>
            </w:r>
            <w:proofErr w:type="spellEnd"/>
          </w:p>
          <w:p w:rsidR="00396585" w:rsidRDefault="00910B25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</w:tabs>
              <w:spacing w:before="2" w:line="242" w:lineRule="auto"/>
              <w:ind w:right="1116" w:firstLine="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o asincrona (consegna </w:t>
            </w:r>
            <w:r>
              <w:rPr>
                <w:rFonts w:ascii="Caladea" w:hAnsi="Caladea"/>
                <w:spacing w:val="-3"/>
                <w:sz w:val="24"/>
              </w:rPr>
              <w:t xml:space="preserve">su </w:t>
            </w:r>
            <w:proofErr w:type="spellStart"/>
            <w:r>
              <w:rPr>
                <w:rFonts w:ascii="Caladea" w:hAnsi="Caladea"/>
                <w:sz w:val="24"/>
              </w:rPr>
              <w:t>Classroom</w:t>
            </w:r>
            <w:proofErr w:type="spellEnd"/>
            <w:r>
              <w:rPr>
                <w:rFonts w:ascii="Caladea" w:hAnsi="Caladea"/>
                <w:sz w:val="24"/>
              </w:rPr>
              <w:t xml:space="preserve"> o</w:t>
            </w:r>
            <w:r>
              <w:rPr>
                <w:rFonts w:ascii="Caladea" w:hAnsi="Caladea"/>
                <w:spacing w:val="-21"/>
                <w:sz w:val="24"/>
              </w:rPr>
              <w:t xml:space="preserve"> </w:t>
            </w:r>
            <w:r>
              <w:rPr>
                <w:rFonts w:ascii="Caladea" w:hAnsi="Caladea"/>
                <w:spacing w:val="-5"/>
                <w:sz w:val="24"/>
              </w:rPr>
              <w:t xml:space="preserve">via </w:t>
            </w:r>
            <w:proofErr w:type="spellStart"/>
            <w:r>
              <w:rPr>
                <w:rFonts w:ascii="Caladea" w:hAnsi="Caladea"/>
                <w:sz w:val="24"/>
              </w:rPr>
              <w:t>e•mail</w:t>
            </w:r>
            <w:proofErr w:type="spellEnd"/>
            <w:r>
              <w:rPr>
                <w:rFonts w:ascii="Caladea" w:hAnsi="Caladea"/>
                <w:sz w:val="24"/>
              </w:rPr>
              <w:t>);</w:t>
            </w:r>
          </w:p>
          <w:p w:rsidR="00396585" w:rsidRDefault="00396585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2" w:lineRule="auto"/>
              <w:ind w:right="156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w w:val="85"/>
                <w:sz w:val="24"/>
              </w:rPr>
              <w:t>saggi/relazioni/tesine/</w:t>
            </w:r>
            <w:proofErr w:type="spellStart"/>
            <w:r>
              <w:rPr>
                <w:rFonts w:ascii="Caladea" w:hAnsi="Caladea"/>
                <w:spacing w:val="2"/>
                <w:w w:val="85"/>
                <w:sz w:val="24"/>
              </w:rPr>
              <w:t>map</w:t>
            </w:r>
            <w:proofErr w:type="spellEnd"/>
            <w:r>
              <w:rPr>
                <w:rFonts w:ascii="Caladea" w:hAnsi="Caladea"/>
                <w:spacing w:val="2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Caladea" w:hAnsi="Caladea"/>
                <w:w w:val="90"/>
                <w:sz w:val="24"/>
              </w:rPr>
              <w:t>pe</w:t>
            </w:r>
            <w:proofErr w:type="spellEnd"/>
            <w:r>
              <w:rPr>
                <w:rFonts w:ascii="Caladea" w:hAnsi="Caladea"/>
                <w:w w:val="90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w w:val="90"/>
                <w:sz w:val="24"/>
              </w:rPr>
              <w:t xml:space="preserve">concettuali/elaborati </w:t>
            </w:r>
            <w:r>
              <w:rPr>
                <w:rFonts w:ascii="Caladea" w:hAnsi="Caladea"/>
                <w:spacing w:val="4"/>
                <w:w w:val="90"/>
                <w:sz w:val="24"/>
              </w:rPr>
              <w:t xml:space="preserve">di </w:t>
            </w:r>
            <w:r>
              <w:rPr>
                <w:rFonts w:ascii="Caladea" w:hAnsi="Caladea"/>
                <w:w w:val="95"/>
                <w:sz w:val="24"/>
              </w:rPr>
              <w:t xml:space="preserve">vario </w:t>
            </w:r>
            <w:r>
              <w:rPr>
                <w:rFonts w:ascii="Caladea" w:hAnsi="Caladea"/>
                <w:spacing w:val="3"/>
                <w:w w:val="95"/>
                <w:sz w:val="24"/>
              </w:rPr>
              <w:t>tipo</w:t>
            </w:r>
            <w:r>
              <w:rPr>
                <w:rFonts w:ascii="Caladea" w:hAnsi="Calade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ladea" w:hAnsi="Caladea"/>
                <w:w w:val="95"/>
                <w:sz w:val="24"/>
              </w:rPr>
              <w:t>;</w:t>
            </w:r>
          </w:p>
          <w:p w:rsidR="00396585" w:rsidRDefault="00396585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0" w:lineRule="auto"/>
              <w:ind w:right="68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w w:val="90"/>
                <w:sz w:val="24"/>
              </w:rPr>
              <w:t xml:space="preserve">questionari </w:t>
            </w:r>
            <w:r>
              <w:rPr>
                <w:rFonts w:ascii="Caladea" w:hAnsi="Caladea"/>
                <w:w w:val="90"/>
                <w:sz w:val="24"/>
              </w:rPr>
              <w:t xml:space="preserve">a risposta </w:t>
            </w:r>
            <w:r>
              <w:rPr>
                <w:rFonts w:ascii="Caladea" w:hAnsi="Caladea"/>
                <w:w w:val="95"/>
                <w:sz w:val="24"/>
              </w:rPr>
              <w:t>breve;</w:t>
            </w:r>
          </w:p>
          <w:p w:rsidR="00396585" w:rsidRDefault="00396585">
            <w:pPr>
              <w:pStyle w:val="TableParagraph"/>
              <w:spacing w:before="3"/>
              <w:rPr>
                <w:i/>
                <w:sz w:val="24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0" w:lineRule="auto"/>
              <w:ind w:right="67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w w:val="90"/>
                <w:sz w:val="24"/>
              </w:rPr>
              <w:t xml:space="preserve">questionari </w:t>
            </w:r>
            <w:r>
              <w:rPr>
                <w:rFonts w:ascii="Caladea" w:hAnsi="Caladea"/>
                <w:w w:val="90"/>
                <w:sz w:val="24"/>
              </w:rPr>
              <w:t>a</w:t>
            </w:r>
            <w:r>
              <w:rPr>
                <w:rFonts w:ascii="Caladea" w:hAnsi="Caladea"/>
                <w:spacing w:val="-11"/>
                <w:w w:val="90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w w:val="90"/>
                <w:sz w:val="24"/>
              </w:rPr>
              <w:t xml:space="preserve">risposta </w:t>
            </w:r>
            <w:r>
              <w:rPr>
                <w:rFonts w:ascii="Caladea" w:hAnsi="Caladea"/>
                <w:w w:val="95"/>
                <w:sz w:val="24"/>
              </w:rPr>
              <w:t>multipla;</w:t>
            </w:r>
          </w:p>
          <w:p w:rsidR="00396585" w:rsidRDefault="0039658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w w:val="95"/>
                <w:sz w:val="24"/>
              </w:rPr>
              <w:t>materiale audio/video.</w:t>
            </w:r>
          </w:p>
          <w:p w:rsidR="00396585" w:rsidRDefault="00396585">
            <w:pPr>
              <w:pStyle w:val="TableParagraph"/>
              <w:rPr>
                <w:i/>
                <w:sz w:val="28"/>
              </w:rPr>
            </w:pPr>
          </w:p>
          <w:p w:rsidR="00396585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76" w:line="301" w:lineRule="exact"/>
              <w:ind w:hanging="361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sz w:val="24"/>
              </w:rPr>
              <w:t>Altro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i/>
                <w:sz w:val="24"/>
              </w:rPr>
              <w:t>(</w:t>
            </w:r>
          </w:p>
          <w:p w:rsidR="00396585" w:rsidRDefault="00910B25">
            <w:pPr>
              <w:pStyle w:val="TableParagraph"/>
              <w:spacing w:line="274" w:lineRule="exact"/>
              <w:ind w:left="469"/>
              <w:rPr>
                <w:rFonts w:ascii="Caladea" w:hAnsi="Caladea"/>
                <w:i/>
                <w:sz w:val="24"/>
              </w:rPr>
            </w:pPr>
            <w:r>
              <w:rPr>
                <w:rFonts w:ascii="Caladea" w:hAnsi="Caladea"/>
                <w:i/>
                <w:sz w:val="24"/>
              </w:rPr>
              <w:t>specificare)</w:t>
            </w:r>
            <w:proofErr w:type="spellStart"/>
            <w:r>
              <w:rPr>
                <w:rFonts w:ascii="Caladea" w:hAnsi="Caladea"/>
                <w:i/>
                <w:sz w:val="24"/>
              </w:rPr>
              <w:t>……………………</w:t>
            </w:r>
            <w:proofErr w:type="spellEnd"/>
          </w:p>
          <w:p w:rsidR="00396585" w:rsidRDefault="00910B25">
            <w:pPr>
              <w:pStyle w:val="TableParagraph"/>
              <w:spacing w:line="280" w:lineRule="exact"/>
              <w:ind w:left="469"/>
              <w:rPr>
                <w:rFonts w:ascii="Caladea" w:hAnsi="Caladea"/>
                <w:i/>
                <w:sz w:val="24"/>
              </w:rPr>
            </w:pPr>
            <w:proofErr w:type="spellStart"/>
            <w:r>
              <w:rPr>
                <w:rFonts w:ascii="Caladea" w:hAnsi="Caladea"/>
                <w:i/>
                <w:sz w:val="24"/>
              </w:rPr>
              <w:t>……………………</w:t>
            </w:r>
            <w:proofErr w:type="spellEnd"/>
          </w:p>
        </w:tc>
      </w:tr>
    </w:tbl>
    <w:p w:rsidR="00396585" w:rsidRDefault="00396585">
      <w:pPr>
        <w:spacing w:line="280" w:lineRule="exact"/>
        <w:rPr>
          <w:rFonts w:ascii="Caladea" w:hAnsi="Caladea"/>
          <w:sz w:val="24"/>
        </w:rPr>
        <w:sectPr w:rsidR="00396585">
          <w:pgSz w:w="12240" w:h="15840"/>
          <w:pgMar w:top="1500" w:right="860" w:bottom="280" w:left="1220" w:header="720" w:footer="720" w:gutter="0"/>
          <w:cols w:space="720"/>
        </w:sectPr>
      </w:pPr>
    </w:p>
    <w:p w:rsidR="00396585" w:rsidRDefault="00910B25">
      <w:pPr>
        <w:spacing w:before="67" w:after="30"/>
        <w:ind w:left="455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lastRenderedPageBreak/>
        <w:t>SCANSIONE TEMPORALE DELLE VERIFICHE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9"/>
        <w:gridCol w:w="2492"/>
        <w:gridCol w:w="5549"/>
      </w:tblGrid>
      <w:tr w:rsidR="00396585" w:rsidTr="00A91D07">
        <w:trPr>
          <w:trHeight w:val="282"/>
        </w:trPr>
        <w:tc>
          <w:tcPr>
            <w:tcW w:w="1047" w:type="pct"/>
          </w:tcPr>
          <w:p w:rsidR="00396585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25" w:type="pct"/>
          </w:tcPr>
          <w:p w:rsidR="00396585" w:rsidRDefault="00910B2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SCRITTO</w:t>
            </w:r>
          </w:p>
        </w:tc>
        <w:tc>
          <w:tcPr>
            <w:tcW w:w="2727" w:type="pct"/>
          </w:tcPr>
          <w:p w:rsidR="00396585" w:rsidRDefault="00910B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ORALE</w:t>
            </w:r>
          </w:p>
        </w:tc>
      </w:tr>
      <w:tr w:rsidR="00396585" w:rsidTr="00A91D07">
        <w:trPr>
          <w:trHeight w:val="614"/>
        </w:trPr>
        <w:tc>
          <w:tcPr>
            <w:tcW w:w="1047" w:type="pct"/>
          </w:tcPr>
          <w:p w:rsidR="00396585" w:rsidRDefault="00910B25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Quadrimest</w:t>
            </w:r>
            <w:proofErr w:type="spellEnd"/>
            <w:r>
              <w:rPr>
                <w:sz w:val="24"/>
              </w:rPr>
              <w:t xml:space="preserve"> re</w:t>
            </w:r>
          </w:p>
        </w:tc>
        <w:tc>
          <w:tcPr>
            <w:tcW w:w="1225" w:type="pct"/>
          </w:tcPr>
          <w:p w:rsidR="00396585" w:rsidRDefault="00910B25"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PROVE N. 3</w:t>
            </w:r>
          </w:p>
        </w:tc>
        <w:tc>
          <w:tcPr>
            <w:tcW w:w="2727" w:type="pct"/>
          </w:tcPr>
          <w:p w:rsidR="00396585" w:rsidRDefault="00910B25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PROVE N. 2</w:t>
            </w:r>
          </w:p>
        </w:tc>
      </w:tr>
      <w:tr w:rsidR="00396585" w:rsidTr="00A91D07">
        <w:trPr>
          <w:trHeight w:val="549"/>
        </w:trPr>
        <w:tc>
          <w:tcPr>
            <w:tcW w:w="1047" w:type="pct"/>
          </w:tcPr>
          <w:p w:rsidR="00396585" w:rsidRDefault="00910B25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Quadrimest</w:t>
            </w:r>
            <w:proofErr w:type="spellEnd"/>
            <w:r>
              <w:rPr>
                <w:sz w:val="24"/>
              </w:rPr>
              <w:t xml:space="preserve"> re</w:t>
            </w:r>
          </w:p>
        </w:tc>
        <w:tc>
          <w:tcPr>
            <w:tcW w:w="1225" w:type="pct"/>
          </w:tcPr>
          <w:p w:rsidR="00396585" w:rsidRDefault="00910B25"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PROVE N. 3</w:t>
            </w:r>
          </w:p>
        </w:tc>
        <w:tc>
          <w:tcPr>
            <w:tcW w:w="2727" w:type="pct"/>
          </w:tcPr>
          <w:p w:rsidR="00396585" w:rsidRDefault="00910B25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PROVE N. 2</w:t>
            </w:r>
          </w:p>
        </w:tc>
      </w:tr>
    </w:tbl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rPr>
          <w:b/>
          <w:sz w:val="26"/>
        </w:rPr>
      </w:pPr>
    </w:p>
    <w:p w:rsidR="00396585" w:rsidRDefault="00396585">
      <w:pPr>
        <w:pStyle w:val="Corpodeltesto"/>
        <w:spacing w:before="6"/>
        <w:rPr>
          <w:b/>
          <w:sz w:val="28"/>
        </w:rPr>
      </w:pPr>
    </w:p>
    <w:p w:rsidR="00396585" w:rsidRDefault="00910B25">
      <w:pPr>
        <w:spacing w:before="1"/>
        <w:ind w:left="455"/>
        <w:rPr>
          <w:i/>
          <w:sz w:val="24"/>
        </w:rPr>
      </w:pPr>
      <w:r>
        <w:rPr>
          <w:i/>
          <w:sz w:val="24"/>
        </w:rPr>
        <w:t>Trebisacce,</w:t>
      </w:r>
    </w:p>
    <w:p w:rsidR="00396585" w:rsidRDefault="00396585">
      <w:pPr>
        <w:pStyle w:val="Corpodeltesto"/>
        <w:rPr>
          <w:i/>
          <w:sz w:val="26"/>
        </w:rPr>
      </w:pPr>
    </w:p>
    <w:p w:rsidR="00396585" w:rsidRDefault="00396585">
      <w:pPr>
        <w:pStyle w:val="Corpodeltesto"/>
        <w:rPr>
          <w:i/>
          <w:sz w:val="26"/>
        </w:rPr>
      </w:pPr>
    </w:p>
    <w:p w:rsidR="00396585" w:rsidRDefault="00396585">
      <w:pPr>
        <w:pStyle w:val="Corpodeltesto"/>
        <w:spacing w:before="11"/>
        <w:rPr>
          <w:i/>
          <w:sz w:val="27"/>
        </w:rPr>
      </w:pPr>
    </w:p>
    <w:p w:rsidR="00396585" w:rsidRDefault="00910B25">
      <w:pPr>
        <w:ind w:left="6544"/>
        <w:rPr>
          <w:b/>
          <w:i/>
          <w:sz w:val="24"/>
        </w:rPr>
      </w:pPr>
      <w:bookmarkStart w:id="0" w:name="Il_Docente"/>
      <w:bookmarkEnd w:id="0"/>
      <w:r>
        <w:rPr>
          <w:b/>
          <w:i/>
          <w:sz w:val="24"/>
        </w:rPr>
        <w:t>Il Docente</w:t>
      </w:r>
    </w:p>
    <w:sectPr w:rsidR="00396585" w:rsidSect="00396585">
      <w:pgSz w:w="12240" w:h="15840"/>
      <w:pgMar w:top="148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adea">
    <w:altName w:val="Caladea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239"/>
    <w:multiLevelType w:val="hybridMultilevel"/>
    <w:tmpl w:val="823CC586"/>
    <w:lvl w:ilvl="0" w:tplc="34C61A38">
      <w:numFmt w:val="bullet"/>
      <w:lvlText w:val="❑"/>
      <w:lvlJc w:val="left"/>
      <w:pPr>
        <w:ind w:left="469" w:hanging="360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486255BC">
      <w:start w:val="1"/>
      <w:numFmt w:val="lowerLetter"/>
      <w:lvlText w:val="%2)"/>
      <w:lvlJc w:val="left"/>
      <w:pPr>
        <w:ind w:left="469" w:hanging="251"/>
        <w:jc w:val="lef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t-IT" w:eastAsia="en-US" w:bidi="ar-SA"/>
      </w:rPr>
    </w:lvl>
    <w:lvl w:ilvl="2" w:tplc="7F56A2F6">
      <w:numFmt w:val="bullet"/>
      <w:lvlText w:val="•"/>
      <w:lvlJc w:val="left"/>
      <w:pPr>
        <w:ind w:left="1004" w:hanging="251"/>
      </w:pPr>
      <w:rPr>
        <w:rFonts w:hint="default"/>
        <w:lang w:val="it-IT" w:eastAsia="en-US" w:bidi="ar-SA"/>
      </w:rPr>
    </w:lvl>
    <w:lvl w:ilvl="3" w:tplc="2E2A6DC0">
      <w:numFmt w:val="bullet"/>
      <w:lvlText w:val="•"/>
      <w:lvlJc w:val="left"/>
      <w:pPr>
        <w:ind w:left="1277" w:hanging="251"/>
      </w:pPr>
      <w:rPr>
        <w:rFonts w:hint="default"/>
        <w:lang w:val="it-IT" w:eastAsia="en-US" w:bidi="ar-SA"/>
      </w:rPr>
    </w:lvl>
    <w:lvl w:ilvl="4" w:tplc="BED0DDC2">
      <w:numFmt w:val="bullet"/>
      <w:lvlText w:val="•"/>
      <w:lvlJc w:val="left"/>
      <w:pPr>
        <w:ind w:left="1549" w:hanging="251"/>
      </w:pPr>
      <w:rPr>
        <w:rFonts w:hint="default"/>
        <w:lang w:val="it-IT" w:eastAsia="en-US" w:bidi="ar-SA"/>
      </w:rPr>
    </w:lvl>
    <w:lvl w:ilvl="5" w:tplc="05725E94">
      <w:numFmt w:val="bullet"/>
      <w:lvlText w:val="•"/>
      <w:lvlJc w:val="left"/>
      <w:pPr>
        <w:ind w:left="1822" w:hanging="251"/>
      </w:pPr>
      <w:rPr>
        <w:rFonts w:hint="default"/>
        <w:lang w:val="it-IT" w:eastAsia="en-US" w:bidi="ar-SA"/>
      </w:rPr>
    </w:lvl>
    <w:lvl w:ilvl="6" w:tplc="B16E5B9C">
      <w:numFmt w:val="bullet"/>
      <w:lvlText w:val="•"/>
      <w:lvlJc w:val="left"/>
      <w:pPr>
        <w:ind w:left="2094" w:hanging="251"/>
      </w:pPr>
      <w:rPr>
        <w:rFonts w:hint="default"/>
        <w:lang w:val="it-IT" w:eastAsia="en-US" w:bidi="ar-SA"/>
      </w:rPr>
    </w:lvl>
    <w:lvl w:ilvl="7" w:tplc="09EE2CCC">
      <w:numFmt w:val="bullet"/>
      <w:lvlText w:val="•"/>
      <w:lvlJc w:val="left"/>
      <w:pPr>
        <w:ind w:left="2366" w:hanging="251"/>
      </w:pPr>
      <w:rPr>
        <w:rFonts w:hint="default"/>
        <w:lang w:val="it-IT" w:eastAsia="en-US" w:bidi="ar-SA"/>
      </w:rPr>
    </w:lvl>
    <w:lvl w:ilvl="8" w:tplc="D2CA4328">
      <w:numFmt w:val="bullet"/>
      <w:lvlText w:val="•"/>
      <w:lvlJc w:val="left"/>
      <w:pPr>
        <w:ind w:left="2639" w:hanging="251"/>
      </w:pPr>
      <w:rPr>
        <w:rFonts w:hint="default"/>
        <w:lang w:val="it-IT" w:eastAsia="en-US" w:bidi="ar-SA"/>
      </w:rPr>
    </w:lvl>
  </w:abstractNum>
  <w:abstractNum w:abstractNumId="1">
    <w:nsid w:val="3CC47BF0"/>
    <w:multiLevelType w:val="hybridMultilevel"/>
    <w:tmpl w:val="02C0D282"/>
    <w:lvl w:ilvl="0" w:tplc="6C9C01DA">
      <w:numFmt w:val="bullet"/>
      <w:lvlText w:val="❑"/>
      <w:lvlJc w:val="left"/>
      <w:pPr>
        <w:ind w:left="581" w:hanging="361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7B04A6C2">
      <w:numFmt w:val="bullet"/>
      <w:lvlText w:val="•"/>
      <w:lvlJc w:val="left"/>
      <w:pPr>
        <w:ind w:left="847" w:hanging="361"/>
      </w:pPr>
      <w:rPr>
        <w:rFonts w:hint="default"/>
        <w:lang w:val="it-IT" w:eastAsia="en-US" w:bidi="ar-SA"/>
      </w:rPr>
    </w:lvl>
    <w:lvl w:ilvl="2" w:tplc="0B66C5B6">
      <w:numFmt w:val="bullet"/>
      <w:lvlText w:val="•"/>
      <w:lvlJc w:val="left"/>
      <w:pPr>
        <w:ind w:left="1114" w:hanging="361"/>
      </w:pPr>
      <w:rPr>
        <w:rFonts w:hint="default"/>
        <w:lang w:val="it-IT" w:eastAsia="en-US" w:bidi="ar-SA"/>
      </w:rPr>
    </w:lvl>
    <w:lvl w:ilvl="3" w:tplc="5F521FA4">
      <w:numFmt w:val="bullet"/>
      <w:lvlText w:val="•"/>
      <w:lvlJc w:val="left"/>
      <w:pPr>
        <w:ind w:left="1381" w:hanging="361"/>
      </w:pPr>
      <w:rPr>
        <w:rFonts w:hint="default"/>
        <w:lang w:val="it-IT" w:eastAsia="en-US" w:bidi="ar-SA"/>
      </w:rPr>
    </w:lvl>
    <w:lvl w:ilvl="4" w:tplc="618CAAA2">
      <w:numFmt w:val="bullet"/>
      <w:lvlText w:val="•"/>
      <w:lvlJc w:val="left"/>
      <w:pPr>
        <w:ind w:left="1648" w:hanging="361"/>
      </w:pPr>
      <w:rPr>
        <w:rFonts w:hint="default"/>
        <w:lang w:val="it-IT" w:eastAsia="en-US" w:bidi="ar-SA"/>
      </w:rPr>
    </w:lvl>
    <w:lvl w:ilvl="5" w:tplc="9616526A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6" w:tplc="249A8970">
      <w:numFmt w:val="bullet"/>
      <w:lvlText w:val="•"/>
      <w:lvlJc w:val="left"/>
      <w:pPr>
        <w:ind w:left="2182" w:hanging="361"/>
      </w:pPr>
      <w:rPr>
        <w:rFonts w:hint="default"/>
        <w:lang w:val="it-IT" w:eastAsia="en-US" w:bidi="ar-SA"/>
      </w:rPr>
    </w:lvl>
    <w:lvl w:ilvl="7" w:tplc="12C0B85E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8" w:tplc="94C4CFE6">
      <w:numFmt w:val="bullet"/>
      <w:lvlText w:val="•"/>
      <w:lvlJc w:val="left"/>
      <w:pPr>
        <w:ind w:left="2716" w:hanging="361"/>
      </w:pPr>
      <w:rPr>
        <w:rFonts w:hint="default"/>
        <w:lang w:val="it-IT" w:eastAsia="en-US" w:bidi="ar-SA"/>
      </w:rPr>
    </w:lvl>
  </w:abstractNum>
  <w:abstractNum w:abstractNumId="2">
    <w:nsid w:val="65984133"/>
    <w:multiLevelType w:val="hybridMultilevel"/>
    <w:tmpl w:val="0B96DFF6"/>
    <w:lvl w:ilvl="0" w:tplc="A06A71F6">
      <w:numFmt w:val="bullet"/>
      <w:lvlText w:val="❑"/>
      <w:lvlJc w:val="left"/>
      <w:pPr>
        <w:ind w:left="575" w:hanging="365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8DAED892">
      <w:numFmt w:val="bullet"/>
      <w:lvlText w:val="•"/>
      <w:lvlJc w:val="left"/>
      <w:pPr>
        <w:ind w:left="847" w:hanging="365"/>
      </w:pPr>
      <w:rPr>
        <w:rFonts w:hint="default"/>
        <w:lang w:val="it-IT" w:eastAsia="en-US" w:bidi="ar-SA"/>
      </w:rPr>
    </w:lvl>
    <w:lvl w:ilvl="2" w:tplc="E43433BC">
      <w:numFmt w:val="bullet"/>
      <w:lvlText w:val="•"/>
      <w:lvlJc w:val="left"/>
      <w:pPr>
        <w:ind w:left="1114" w:hanging="365"/>
      </w:pPr>
      <w:rPr>
        <w:rFonts w:hint="default"/>
        <w:lang w:val="it-IT" w:eastAsia="en-US" w:bidi="ar-SA"/>
      </w:rPr>
    </w:lvl>
    <w:lvl w:ilvl="3" w:tplc="209AFB62">
      <w:numFmt w:val="bullet"/>
      <w:lvlText w:val="•"/>
      <w:lvlJc w:val="left"/>
      <w:pPr>
        <w:ind w:left="1381" w:hanging="365"/>
      </w:pPr>
      <w:rPr>
        <w:rFonts w:hint="default"/>
        <w:lang w:val="it-IT" w:eastAsia="en-US" w:bidi="ar-SA"/>
      </w:rPr>
    </w:lvl>
    <w:lvl w:ilvl="4" w:tplc="A1D88AB6">
      <w:numFmt w:val="bullet"/>
      <w:lvlText w:val="•"/>
      <w:lvlJc w:val="left"/>
      <w:pPr>
        <w:ind w:left="1648" w:hanging="365"/>
      </w:pPr>
      <w:rPr>
        <w:rFonts w:hint="default"/>
        <w:lang w:val="it-IT" w:eastAsia="en-US" w:bidi="ar-SA"/>
      </w:rPr>
    </w:lvl>
    <w:lvl w:ilvl="5" w:tplc="02749180">
      <w:numFmt w:val="bullet"/>
      <w:lvlText w:val="•"/>
      <w:lvlJc w:val="left"/>
      <w:pPr>
        <w:ind w:left="1915" w:hanging="365"/>
      </w:pPr>
      <w:rPr>
        <w:rFonts w:hint="default"/>
        <w:lang w:val="it-IT" w:eastAsia="en-US" w:bidi="ar-SA"/>
      </w:rPr>
    </w:lvl>
    <w:lvl w:ilvl="6" w:tplc="61C2CC94">
      <w:numFmt w:val="bullet"/>
      <w:lvlText w:val="•"/>
      <w:lvlJc w:val="left"/>
      <w:pPr>
        <w:ind w:left="2182" w:hanging="365"/>
      </w:pPr>
      <w:rPr>
        <w:rFonts w:hint="default"/>
        <w:lang w:val="it-IT" w:eastAsia="en-US" w:bidi="ar-SA"/>
      </w:rPr>
    </w:lvl>
    <w:lvl w:ilvl="7" w:tplc="F0E64532">
      <w:numFmt w:val="bullet"/>
      <w:lvlText w:val="•"/>
      <w:lvlJc w:val="left"/>
      <w:pPr>
        <w:ind w:left="2449" w:hanging="365"/>
      </w:pPr>
      <w:rPr>
        <w:rFonts w:hint="default"/>
        <w:lang w:val="it-IT" w:eastAsia="en-US" w:bidi="ar-SA"/>
      </w:rPr>
    </w:lvl>
    <w:lvl w:ilvl="8" w:tplc="0534F340">
      <w:numFmt w:val="bullet"/>
      <w:lvlText w:val="•"/>
      <w:lvlJc w:val="left"/>
      <w:pPr>
        <w:ind w:left="2716" w:hanging="3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96585"/>
    <w:rsid w:val="000F0E49"/>
    <w:rsid w:val="00396585"/>
    <w:rsid w:val="00665779"/>
    <w:rsid w:val="00910B25"/>
    <w:rsid w:val="00966AE9"/>
    <w:rsid w:val="00A9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65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658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96585"/>
    <w:pPr>
      <w:ind w:left="2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96585"/>
    <w:pPr>
      <w:spacing w:before="90"/>
      <w:ind w:left="220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396585"/>
  </w:style>
  <w:style w:type="paragraph" w:customStyle="1" w:styleId="TableParagraph">
    <w:name w:val="Table Paragraph"/>
    <w:basedOn w:val="Normale"/>
    <w:uiPriority w:val="1"/>
    <w:qFormat/>
    <w:rsid w:val="003965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4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5</cp:revision>
  <dcterms:created xsi:type="dcterms:W3CDTF">2021-10-01T07:05:00Z</dcterms:created>
  <dcterms:modified xsi:type="dcterms:W3CDTF">2021-10-01T07:18:00Z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